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ED3" w:rsidRPr="00EA6E00" w:rsidRDefault="00DB3ED3" w:rsidP="003C445A">
      <w:pPr>
        <w:spacing w:after="0"/>
        <w:jc w:val="both"/>
        <w:rPr>
          <w:rFonts w:asciiTheme="majorHAnsi" w:hAnsiTheme="majorHAnsi"/>
          <w:sz w:val="28"/>
        </w:rPr>
      </w:pPr>
    </w:p>
    <w:p w:rsidR="00007944" w:rsidRPr="00EA6E00" w:rsidRDefault="00007944" w:rsidP="003C445A">
      <w:pPr>
        <w:spacing w:after="0"/>
        <w:jc w:val="center"/>
        <w:rPr>
          <w:rFonts w:asciiTheme="majorHAnsi" w:hAnsiTheme="majorHAnsi"/>
          <w:b/>
          <w:sz w:val="28"/>
        </w:rPr>
      </w:pPr>
      <w:r w:rsidRPr="00EA6E00">
        <w:rPr>
          <w:rFonts w:asciiTheme="majorHAnsi" w:hAnsiTheme="majorHAnsi"/>
          <w:b/>
          <w:sz w:val="28"/>
        </w:rPr>
        <w:t>NEW DRAMA</w:t>
      </w:r>
    </w:p>
    <w:p w:rsidR="00DB3ED3" w:rsidRPr="00EA6E00" w:rsidRDefault="00007944" w:rsidP="003C445A">
      <w:pPr>
        <w:spacing w:after="0"/>
        <w:jc w:val="center"/>
        <w:rPr>
          <w:rFonts w:asciiTheme="majorHAnsi" w:hAnsiTheme="majorHAnsi"/>
          <w:b/>
          <w:sz w:val="28"/>
        </w:rPr>
      </w:pPr>
      <w:r w:rsidRPr="00EA6E00">
        <w:rPr>
          <w:rFonts w:asciiTheme="majorHAnsi" w:hAnsiTheme="majorHAnsi"/>
          <w:b/>
          <w:sz w:val="28"/>
        </w:rPr>
        <w:t>- concurs de dramaturgie</w:t>
      </w:r>
      <w:r w:rsidR="00DD08CA">
        <w:rPr>
          <w:rFonts w:asciiTheme="majorHAnsi" w:hAnsiTheme="majorHAnsi"/>
          <w:b/>
          <w:sz w:val="28"/>
        </w:rPr>
        <w:t xml:space="preserve"> </w:t>
      </w:r>
      <w:r w:rsidRPr="00EA6E00">
        <w:rPr>
          <w:rFonts w:asciiTheme="majorHAnsi" w:hAnsiTheme="majorHAnsi"/>
          <w:b/>
          <w:sz w:val="28"/>
        </w:rPr>
        <w:t>pentru</w:t>
      </w:r>
      <w:r w:rsidR="00DD08CA">
        <w:rPr>
          <w:rFonts w:asciiTheme="majorHAnsi" w:hAnsiTheme="majorHAnsi"/>
          <w:b/>
          <w:sz w:val="28"/>
        </w:rPr>
        <w:t xml:space="preserve"> </w:t>
      </w:r>
      <w:r w:rsidRPr="00EA6E00">
        <w:rPr>
          <w:rFonts w:asciiTheme="majorHAnsi" w:hAnsiTheme="majorHAnsi"/>
          <w:b/>
          <w:sz w:val="28"/>
        </w:rPr>
        <w:t>adolescen</w:t>
      </w:r>
      <w:r w:rsidR="00DD08CA">
        <w:rPr>
          <w:rFonts w:asciiTheme="majorHAnsi" w:hAnsiTheme="majorHAnsi"/>
          <w:b/>
          <w:sz w:val="28"/>
        </w:rPr>
        <w:t>ţ</w:t>
      </w:r>
      <w:r w:rsidRPr="00EA6E00">
        <w:rPr>
          <w:rFonts w:asciiTheme="majorHAnsi" w:hAnsiTheme="majorHAnsi"/>
          <w:b/>
          <w:sz w:val="28"/>
        </w:rPr>
        <w:t xml:space="preserve">i - </w:t>
      </w:r>
    </w:p>
    <w:p w:rsidR="001B0007" w:rsidRDefault="001B0007" w:rsidP="003C445A">
      <w:pPr>
        <w:spacing w:after="0"/>
        <w:jc w:val="both"/>
        <w:rPr>
          <w:rFonts w:asciiTheme="majorHAnsi" w:hAnsiTheme="majorHAnsi"/>
          <w:b/>
          <w:sz w:val="28"/>
        </w:rPr>
      </w:pPr>
    </w:p>
    <w:p w:rsidR="00410C61" w:rsidRPr="00410C61" w:rsidRDefault="00410C61" w:rsidP="00410C61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color w:val="424242"/>
        </w:rPr>
      </w:pPr>
      <w:r w:rsidRPr="00410C61">
        <w:rPr>
          <w:rFonts w:ascii="Helvetica" w:hAnsi="Helvetica" w:cs="Helvetica"/>
          <w:b/>
          <w:bCs/>
          <w:color w:val="424242"/>
        </w:rPr>
        <w:t>REGULAMENT</w:t>
      </w:r>
    </w:p>
    <w:p w:rsidR="00410C61" w:rsidRPr="00410C61" w:rsidRDefault="00410C61" w:rsidP="00410C61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color w:val="424242"/>
        </w:rPr>
      </w:pPr>
      <w:r w:rsidRPr="00410C61">
        <w:rPr>
          <w:rFonts w:ascii="Helvetica" w:hAnsi="Helvetica" w:cs="Helvetica"/>
          <w:color w:val="424242"/>
        </w:rPr>
        <w:t xml:space="preserve">1. </w:t>
      </w:r>
      <w:r w:rsidRPr="00DD08CA">
        <w:rPr>
          <w:rFonts w:ascii="Helvetica" w:hAnsi="Helvetica" w:cs="Helvetica"/>
          <w:b/>
          <w:color w:val="424242"/>
        </w:rPr>
        <w:t>New Drama</w:t>
      </w:r>
      <w:r>
        <w:rPr>
          <w:rFonts w:ascii="Helvetica" w:hAnsi="Helvetica" w:cs="Helvetica"/>
          <w:color w:val="424242"/>
        </w:rPr>
        <w:t xml:space="preserve"> este un concurs de dramaturgie</w:t>
      </w:r>
      <w:r w:rsidR="00DD08CA">
        <w:rPr>
          <w:rFonts w:ascii="Helvetica" w:hAnsi="Helvetica" w:cs="Helvetica"/>
          <w:color w:val="424242"/>
        </w:rPr>
        <w:t xml:space="preserve"> dedicat </w:t>
      </w:r>
      <w:r>
        <w:rPr>
          <w:rFonts w:ascii="Helvetica" w:hAnsi="Helvetica" w:cs="Helvetica"/>
          <w:color w:val="424242"/>
        </w:rPr>
        <w:t>adolescen</w:t>
      </w:r>
      <w:r w:rsidR="00DD08CA">
        <w:rPr>
          <w:rFonts w:ascii="Helvetica" w:hAnsi="Helvetica" w:cs="Helvetica"/>
          <w:color w:val="424242"/>
        </w:rPr>
        <w:t>ţ</w:t>
      </w:r>
      <w:r>
        <w:rPr>
          <w:rFonts w:ascii="Helvetica" w:hAnsi="Helvetica" w:cs="Helvetica"/>
          <w:color w:val="424242"/>
        </w:rPr>
        <w:t>ilor,</w:t>
      </w:r>
      <w:r w:rsidR="00DD08CA">
        <w:rPr>
          <w:rFonts w:ascii="Helvetica" w:hAnsi="Helvetica" w:cs="Helvetica"/>
          <w:color w:val="424242"/>
        </w:rPr>
        <w:t xml:space="preserve"> </w:t>
      </w:r>
      <w:r>
        <w:rPr>
          <w:rFonts w:ascii="Helvetica" w:hAnsi="Helvetica" w:cs="Helvetica"/>
          <w:color w:val="424242"/>
        </w:rPr>
        <w:t>organizat</w:t>
      </w:r>
      <w:r w:rsidRPr="00410C61">
        <w:rPr>
          <w:rFonts w:ascii="Helvetica" w:hAnsi="Helvetica" w:cs="Helvetica"/>
          <w:color w:val="424242"/>
        </w:rPr>
        <w:t xml:space="preserve"> de </w:t>
      </w:r>
      <w:r>
        <w:rPr>
          <w:rFonts w:ascii="Helvetica" w:hAnsi="Helvetica" w:cs="Helvetica"/>
          <w:color w:val="424242"/>
        </w:rPr>
        <w:t>Teatrul Excelsior din Bucure</w:t>
      </w:r>
      <w:r w:rsidR="00DD08CA">
        <w:rPr>
          <w:rFonts w:ascii="Helvetica" w:hAnsi="Helvetica" w:cs="Helvetica"/>
          <w:color w:val="424242"/>
        </w:rPr>
        <w:t>ş</w:t>
      </w:r>
      <w:r>
        <w:rPr>
          <w:rFonts w:ascii="Helvetica" w:hAnsi="Helvetica" w:cs="Helvetica"/>
          <w:color w:val="424242"/>
        </w:rPr>
        <w:t>ti</w:t>
      </w:r>
      <w:r w:rsidRPr="00410C61">
        <w:rPr>
          <w:rFonts w:ascii="Helvetica" w:hAnsi="Helvetica" w:cs="Helvetica"/>
          <w:color w:val="424242"/>
        </w:rPr>
        <w:t>.</w:t>
      </w:r>
    </w:p>
    <w:p w:rsidR="00410C61" w:rsidRDefault="00410C61" w:rsidP="00410C61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color w:val="424242"/>
        </w:rPr>
      </w:pPr>
      <w:r w:rsidRPr="00410C61">
        <w:rPr>
          <w:rFonts w:ascii="Helvetica" w:hAnsi="Helvetica" w:cs="Helvetica"/>
          <w:color w:val="424242"/>
        </w:rPr>
        <w:t xml:space="preserve">2. </w:t>
      </w:r>
      <w:r>
        <w:rPr>
          <w:rFonts w:ascii="Helvetica" w:hAnsi="Helvetica" w:cs="Helvetica"/>
          <w:color w:val="424242"/>
        </w:rPr>
        <w:t>Prima edi</w:t>
      </w:r>
      <w:r w:rsidR="00DD08CA">
        <w:rPr>
          <w:rFonts w:ascii="Helvetica" w:hAnsi="Helvetica" w:cs="Helvetica"/>
          <w:color w:val="424242"/>
        </w:rPr>
        <w:t>ţ</w:t>
      </w:r>
      <w:r>
        <w:rPr>
          <w:rFonts w:ascii="Helvetica" w:hAnsi="Helvetica" w:cs="Helvetica"/>
          <w:color w:val="424242"/>
        </w:rPr>
        <w:t xml:space="preserve">ie </w:t>
      </w:r>
      <w:r w:rsidRPr="00DD08CA">
        <w:rPr>
          <w:rFonts w:ascii="Helvetica" w:hAnsi="Helvetica" w:cs="Helvetica"/>
          <w:b/>
          <w:color w:val="424242"/>
        </w:rPr>
        <w:t>New Drama</w:t>
      </w:r>
      <w:r w:rsidRPr="00410C61">
        <w:rPr>
          <w:rFonts w:ascii="Helvetica" w:hAnsi="Helvetica" w:cs="Helvetica"/>
          <w:color w:val="424242"/>
        </w:rPr>
        <w:t xml:space="preserve"> se desfă</w:t>
      </w:r>
      <w:r w:rsidR="00DD08CA">
        <w:rPr>
          <w:rFonts w:ascii="Helvetica" w:hAnsi="Helvetica" w:cs="Helvetica"/>
          <w:color w:val="424242"/>
        </w:rPr>
        <w:t>ş</w:t>
      </w:r>
      <w:r w:rsidRPr="00410C61">
        <w:rPr>
          <w:rFonts w:ascii="Helvetica" w:hAnsi="Helvetica" w:cs="Helvetica"/>
          <w:color w:val="424242"/>
        </w:rPr>
        <w:t>oară</w:t>
      </w:r>
      <w:r w:rsidR="00DD08CA">
        <w:rPr>
          <w:rFonts w:ascii="Helvetica" w:hAnsi="Helvetica" w:cs="Helvetica"/>
          <w:color w:val="424242"/>
        </w:rPr>
        <w:t xml:space="preserve"> </w:t>
      </w:r>
      <w:r>
        <w:rPr>
          <w:rFonts w:ascii="Helvetica" w:hAnsi="Helvetica" w:cs="Helvetica"/>
          <w:color w:val="424242"/>
        </w:rPr>
        <w:t>în</w:t>
      </w:r>
      <w:r w:rsidR="00DD08CA">
        <w:rPr>
          <w:rFonts w:ascii="Helvetica" w:hAnsi="Helvetica" w:cs="Helvetica"/>
          <w:color w:val="424242"/>
        </w:rPr>
        <w:t xml:space="preserve"> </w:t>
      </w:r>
      <w:r>
        <w:rPr>
          <w:rFonts w:ascii="Helvetica" w:hAnsi="Helvetica" w:cs="Helvetica"/>
          <w:color w:val="424242"/>
        </w:rPr>
        <w:t>Bucure</w:t>
      </w:r>
      <w:r w:rsidR="00DD08CA">
        <w:rPr>
          <w:rFonts w:ascii="Helvetica" w:hAnsi="Helvetica" w:cs="Helvetica"/>
          <w:color w:val="424242"/>
        </w:rPr>
        <w:t>ş</w:t>
      </w:r>
      <w:r>
        <w:rPr>
          <w:rFonts w:ascii="Helvetica" w:hAnsi="Helvetica" w:cs="Helvetica"/>
          <w:color w:val="424242"/>
        </w:rPr>
        <w:t>ti, în</w:t>
      </w:r>
      <w:r w:rsidR="00DD08CA">
        <w:rPr>
          <w:rFonts w:ascii="Helvetica" w:hAnsi="Helvetica" w:cs="Helvetica"/>
          <w:color w:val="424242"/>
        </w:rPr>
        <w:t xml:space="preserve"> </w:t>
      </w:r>
      <w:r>
        <w:rPr>
          <w:rFonts w:ascii="Helvetica" w:hAnsi="Helvetica" w:cs="Helvetica"/>
          <w:color w:val="424242"/>
        </w:rPr>
        <w:t>perioada</w:t>
      </w:r>
      <w:r w:rsidR="00DD08CA">
        <w:rPr>
          <w:rFonts w:ascii="Helvetica" w:hAnsi="Helvetica" w:cs="Helvetica"/>
          <w:color w:val="424242"/>
        </w:rPr>
        <w:t xml:space="preserve"> </w:t>
      </w:r>
      <w:r>
        <w:rPr>
          <w:rFonts w:ascii="Helvetica" w:hAnsi="Helvetica" w:cs="Helvetica"/>
          <w:color w:val="424242"/>
        </w:rPr>
        <w:t>decembrie 2014 – mai 2015, pe</w:t>
      </w:r>
      <w:r w:rsidR="00DD08CA">
        <w:rPr>
          <w:rFonts w:ascii="Helvetica" w:hAnsi="Helvetica" w:cs="Helvetica"/>
          <w:color w:val="424242"/>
        </w:rPr>
        <w:t xml:space="preserve"> </w:t>
      </w:r>
      <w:r>
        <w:rPr>
          <w:rFonts w:ascii="Helvetica" w:hAnsi="Helvetica" w:cs="Helvetica"/>
          <w:color w:val="424242"/>
        </w:rPr>
        <w:t>mai</w:t>
      </w:r>
      <w:r w:rsidR="00DD08CA">
        <w:rPr>
          <w:rFonts w:ascii="Helvetica" w:hAnsi="Helvetica" w:cs="Helvetica"/>
          <w:color w:val="424242"/>
        </w:rPr>
        <w:t xml:space="preserve"> </w:t>
      </w:r>
      <w:r>
        <w:rPr>
          <w:rFonts w:ascii="Helvetica" w:hAnsi="Helvetica" w:cs="Helvetica"/>
          <w:color w:val="424242"/>
        </w:rPr>
        <w:t>multe</w:t>
      </w:r>
      <w:r w:rsidR="00DD08CA">
        <w:rPr>
          <w:rFonts w:ascii="Helvetica" w:hAnsi="Helvetica" w:cs="Helvetica"/>
          <w:color w:val="424242"/>
        </w:rPr>
        <w:t xml:space="preserve"> </w:t>
      </w:r>
      <w:r>
        <w:rPr>
          <w:rFonts w:ascii="Helvetica" w:hAnsi="Helvetica" w:cs="Helvetica"/>
          <w:color w:val="424242"/>
        </w:rPr>
        <w:t>etape, după cum urmează:</w:t>
      </w:r>
    </w:p>
    <w:p w:rsidR="00DD2901" w:rsidRPr="00DD2901" w:rsidRDefault="00DD08CA" w:rsidP="00DD2901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color w:val="424242"/>
        </w:rPr>
      </w:pPr>
      <w:r>
        <w:rPr>
          <w:rFonts w:ascii="Helvetica" w:hAnsi="Helvetica" w:cs="Helvetica"/>
          <w:color w:val="424242"/>
        </w:rPr>
        <w:t>8 d</w:t>
      </w:r>
      <w:r w:rsidR="00DD2901" w:rsidRPr="00DD2901">
        <w:rPr>
          <w:rFonts w:ascii="Helvetica" w:hAnsi="Helvetica" w:cs="Helvetica"/>
          <w:color w:val="424242"/>
        </w:rPr>
        <w:t>ecembrie – lansare</w:t>
      </w:r>
      <w:r w:rsidR="00DD2901">
        <w:rPr>
          <w:rFonts w:ascii="Helvetica" w:hAnsi="Helvetica" w:cs="Helvetica"/>
          <w:color w:val="424242"/>
        </w:rPr>
        <w:t>a</w:t>
      </w:r>
      <w:r>
        <w:rPr>
          <w:rFonts w:ascii="Helvetica" w:hAnsi="Helvetica" w:cs="Helvetica"/>
          <w:color w:val="424242"/>
        </w:rPr>
        <w:t xml:space="preserve"> </w:t>
      </w:r>
      <w:r w:rsidR="00DD2901">
        <w:rPr>
          <w:rFonts w:ascii="Helvetica" w:hAnsi="Helvetica" w:cs="Helvetica"/>
          <w:color w:val="424242"/>
        </w:rPr>
        <w:t>concursului</w:t>
      </w:r>
    </w:p>
    <w:p w:rsidR="00DD2901" w:rsidRDefault="00DD08CA" w:rsidP="00DD2901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color w:val="424242"/>
        </w:rPr>
      </w:pPr>
      <w:r>
        <w:rPr>
          <w:rFonts w:ascii="Helvetica" w:hAnsi="Helvetica" w:cs="Helvetica"/>
          <w:color w:val="424242"/>
        </w:rPr>
        <w:t>16 f</w:t>
      </w:r>
      <w:r w:rsidR="00DD2901" w:rsidRPr="00DD2901">
        <w:rPr>
          <w:rFonts w:ascii="Helvetica" w:hAnsi="Helvetica" w:cs="Helvetica"/>
          <w:color w:val="424242"/>
        </w:rPr>
        <w:t>ebruarie – deadline înscrieri</w:t>
      </w:r>
      <w:r>
        <w:rPr>
          <w:rFonts w:ascii="Helvetica" w:hAnsi="Helvetica" w:cs="Helvetica"/>
          <w:color w:val="424242"/>
        </w:rPr>
        <w:t xml:space="preserve"> </w:t>
      </w:r>
      <w:r w:rsidR="00DD2901" w:rsidRPr="00DD2901">
        <w:rPr>
          <w:rFonts w:ascii="Helvetica" w:hAnsi="Helvetica" w:cs="Helvetica"/>
          <w:color w:val="424242"/>
        </w:rPr>
        <w:t>texte</w:t>
      </w:r>
      <w:r>
        <w:rPr>
          <w:rFonts w:ascii="Helvetica" w:hAnsi="Helvetica" w:cs="Helvetica"/>
          <w:color w:val="424242"/>
        </w:rPr>
        <w:t xml:space="preserve"> </w:t>
      </w:r>
      <w:r w:rsidR="00DD2901">
        <w:rPr>
          <w:rFonts w:ascii="Helvetica" w:hAnsi="Helvetica" w:cs="Helvetica"/>
          <w:color w:val="424242"/>
        </w:rPr>
        <w:t>în concurs</w:t>
      </w:r>
    </w:p>
    <w:p w:rsidR="00DD2901" w:rsidRPr="00DD2901" w:rsidRDefault="00DD08CA" w:rsidP="00DD2901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color w:val="424242"/>
        </w:rPr>
      </w:pPr>
      <w:r>
        <w:rPr>
          <w:rFonts w:ascii="Helvetica" w:hAnsi="Helvetica" w:cs="Helvetica"/>
          <w:color w:val="424242"/>
        </w:rPr>
        <w:t>25 f</w:t>
      </w:r>
      <w:r w:rsidR="00DD2901" w:rsidRPr="00DD2901">
        <w:rPr>
          <w:rFonts w:ascii="Helvetica" w:hAnsi="Helvetica" w:cs="Helvetica"/>
          <w:color w:val="424242"/>
        </w:rPr>
        <w:t>ebruarie – anun</w:t>
      </w:r>
      <w:r>
        <w:rPr>
          <w:rFonts w:ascii="Helvetica" w:hAnsi="Helvetica" w:cs="Helvetica"/>
          <w:color w:val="424242"/>
        </w:rPr>
        <w:t xml:space="preserve">ţ </w:t>
      </w:r>
      <w:r w:rsidR="00DD2901" w:rsidRPr="00DD2901">
        <w:rPr>
          <w:rFonts w:ascii="Helvetica" w:hAnsi="Helvetica" w:cs="Helvetica"/>
          <w:color w:val="424242"/>
        </w:rPr>
        <w:t>texte</w:t>
      </w:r>
      <w:r>
        <w:rPr>
          <w:rFonts w:ascii="Helvetica" w:hAnsi="Helvetica" w:cs="Helvetica"/>
          <w:color w:val="424242"/>
        </w:rPr>
        <w:t xml:space="preserve"> </w:t>
      </w:r>
      <w:r w:rsidR="00DD2901" w:rsidRPr="00DD2901">
        <w:rPr>
          <w:rFonts w:ascii="Helvetica" w:hAnsi="Helvetica" w:cs="Helvetica"/>
          <w:color w:val="424242"/>
        </w:rPr>
        <w:t>selec</w:t>
      </w:r>
      <w:r>
        <w:rPr>
          <w:rFonts w:ascii="Helvetica" w:hAnsi="Helvetica" w:cs="Helvetica"/>
          <w:color w:val="424242"/>
        </w:rPr>
        <w:t>ţ</w:t>
      </w:r>
      <w:r w:rsidR="00DD2901" w:rsidRPr="00DD2901">
        <w:rPr>
          <w:rFonts w:ascii="Helvetica" w:hAnsi="Helvetica" w:cs="Helvetica"/>
          <w:color w:val="424242"/>
        </w:rPr>
        <w:t>ionate</w:t>
      </w:r>
    </w:p>
    <w:p w:rsidR="00DD2901" w:rsidRPr="00DD2901" w:rsidRDefault="00DD08CA" w:rsidP="00DD2901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color w:val="424242"/>
        </w:rPr>
      </w:pPr>
      <w:r>
        <w:rPr>
          <w:rFonts w:ascii="Helvetica" w:hAnsi="Helvetica" w:cs="Helvetica"/>
          <w:color w:val="424242"/>
        </w:rPr>
        <w:t>13 – 15 m</w:t>
      </w:r>
      <w:r w:rsidR="00DD2901" w:rsidRPr="00DD2901">
        <w:rPr>
          <w:rFonts w:ascii="Helvetica" w:hAnsi="Helvetica" w:cs="Helvetica"/>
          <w:color w:val="424242"/>
        </w:rPr>
        <w:t>artie – workshop scrieredramatică</w:t>
      </w:r>
      <w:r w:rsidR="00DD2901">
        <w:rPr>
          <w:rFonts w:ascii="Helvetica" w:hAnsi="Helvetica" w:cs="Helvetica"/>
          <w:color w:val="424242"/>
        </w:rPr>
        <w:t>, organizatînBucure</w:t>
      </w:r>
      <w:r>
        <w:rPr>
          <w:rFonts w:ascii="Helvetica" w:hAnsi="Helvetica" w:cs="Helvetica"/>
          <w:color w:val="424242"/>
        </w:rPr>
        <w:t>ş</w:t>
      </w:r>
      <w:r w:rsidR="00DD2901">
        <w:rPr>
          <w:rFonts w:ascii="Helvetica" w:hAnsi="Helvetica" w:cs="Helvetica"/>
          <w:color w:val="424242"/>
        </w:rPr>
        <w:t>ti</w:t>
      </w:r>
    </w:p>
    <w:p w:rsidR="00DD2901" w:rsidRDefault="00DD08CA" w:rsidP="00DD2901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color w:val="424242"/>
        </w:rPr>
      </w:pPr>
      <w:r>
        <w:rPr>
          <w:rFonts w:ascii="Helvetica" w:hAnsi="Helvetica" w:cs="Helvetica"/>
          <w:color w:val="424242"/>
        </w:rPr>
        <w:t>3 – 5 a</w:t>
      </w:r>
      <w:r w:rsidR="00DD2901" w:rsidRPr="00DD2901">
        <w:rPr>
          <w:rFonts w:ascii="Helvetica" w:hAnsi="Helvetica" w:cs="Helvetica"/>
          <w:color w:val="424242"/>
        </w:rPr>
        <w:t>prilie – spectacole</w:t>
      </w:r>
      <w:r>
        <w:rPr>
          <w:rFonts w:ascii="Helvetica" w:hAnsi="Helvetica" w:cs="Helvetica"/>
          <w:color w:val="424242"/>
        </w:rPr>
        <w:t xml:space="preserve"> </w:t>
      </w:r>
      <w:r w:rsidR="00DD2901" w:rsidRPr="00DD2901">
        <w:rPr>
          <w:rFonts w:ascii="Helvetica" w:hAnsi="Helvetica" w:cs="Helvetica"/>
          <w:color w:val="424242"/>
        </w:rPr>
        <w:t>lectură</w:t>
      </w:r>
      <w:r>
        <w:rPr>
          <w:rFonts w:ascii="Helvetica" w:hAnsi="Helvetica" w:cs="Helvetica"/>
          <w:color w:val="424242"/>
        </w:rPr>
        <w:t xml:space="preserve"> </w:t>
      </w:r>
      <w:r w:rsidR="00DD2901">
        <w:rPr>
          <w:rFonts w:ascii="Helvetica" w:hAnsi="Helvetica" w:cs="Helvetica"/>
          <w:color w:val="424242"/>
        </w:rPr>
        <w:t>pe</w:t>
      </w:r>
      <w:r>
        <w:rPr>
          <w:rFonts w:ascii="Helvetica" w:hAnsi="Helvetica" w:cs="Helvetica"/>
          <w:color w:val="424242"/>
        </w:rPr>
        <w:t xml:space="preserve"> </w:t>
      </w:r>
      <w:r w:rsidR="00DD2901">
        <w:rPr>
          <w:rFonts w:ascii="Helvetica" w:hAnsi="Helvetica" w:cs="Helvetica"/>
          <w:color w:val="424242"/>
        </w:rPr>
        <w:t>baza</w:t>
      </w:r>
      <w:r>
        <w:rPr>
          <w:rFonts w:ascii="Helvetica" w:hAnsi="Helvetica" w:cs="Helvetica"/>
          <w:color w:val="424242"/>
        </w:rPr>
        <w:t xml:space="preserve"> </w:t>
      </w:r>
      <w:r w:rsidR="00DD2901">
        <w:rPr>
          <w:rFonts w:ascii="Helvetica" w:hAnsi="Helvetica" w:cs="Helvetica"/>
          <w:color w:val="424242"/>
        </w:rPr>
        <w:t>pieselor</w:t>
      </w:r>
      <w:r>
        <w:rPr>
          <w:rFonts w:ascii="Helvetica" w:hAnsi="Helvetica" w:cs="Helvetica"/>
          <w:color w:val="424242"/>
        </w:rPr>
        <w:t xml:space="preserve"> </w:t>
      </w:r>
      <w:r w:rsidR="00DD2901">
        <w:rPr>
          <w:rFonts w:ascii="Helvetica" w:hAnsi="Helvetica" w:cs="Helvetica"/>
          <w:color w:val="424242"/>
        </w:rPr>
        <w:t>selec</w:t>
      </w:r>
      <w:r>
        <w:rPr>
          <w:rFonts w:ascii="Helvetica" w:hAnsi="Helvetica" w:cs="Helvetica"/>
          <w:color w:val="424242"/>
        </w:rPr>
        <w:t>ţ</w:t>
      </w:r>
      <w:r w:rsidR="00DD2901">
        <w:rPr>
          <w:rFonts w:ascii="Helvetica" w:hAnsi="Helvetica" w:cs="Helvetica"/>
          <w:color w:val="424242"/>
        </w:rPr>
        <w:t xml:space="preserve">ionate, </w:t>
      </w:r>
      <w:r w:rsidR="00DD2901" w:rsidRPr="00DD2901">
        <w:rPr>
          <w:rFonts w:ascii="Helvetica" w:hAnsi="Helvetica" w:cs="Helvetica"/>
          <w:color w:val="424242"/>
        </w:rPr>
        <w:t>la Teatrul Excelsior</w:t>
      </w:r>
      <w:r w:rsidR="00DD2901">
        <w:rPr>
          <w:rFonts w:ascii="Helvetica" w:hAnsi="Helvetica" w:cs="Helvetica"/>
          <w:color w:val="424242"/>
        </w:rPr>
        <w:t xml:space="preserve"> din Bucure</w:t>
      </w:r>
      <w:r>
        <w:rPr>
          <w:rFonts w:ascii="Helvetica" w:hAnsi="Helvetica" w:cs="Helvetica"/>
          <w:color w:val="424242"/>
        </w:rPr>
        <w:t>ş</w:t>
      </w:r>
      <w:r w:rsidR="00DD2901">
        <w:rPr>
          <w:rFonts w:ascii="Helvetica" w:hAnsi="Helvetica" w:cs="Helvetica"/>
          <w:color w:val="424242"/>
        </w:rPr>
        <w:t>ti</w:t>
      </w:r>
    </w:p>
    <w:p w:rsidR="005237A5" w:rsidRDefault="00DD08CA" w:rsidP="00DD2901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color w:val="424242"/>
        </w:rPr>
      </w:pPr>
      <w:r>
        <w:rPr>
          <w:rFonts w:ascii="Helvetica" w:hAnsi="Helvetica" w:cs="Helvetica"/>
          <w:color w:val="424242"/>
        </w:rPr>
        <w:t>m</w:t>
      </w:r>
      <w:r w:rsidR="00DD2901" w:rsidRPr="00DD2901">
        <w:rPr>
          <w:rFonts w:ascii="Helvetica" w:hAnsi="Helvetica" w:cs="Helvetica"/>
          <w:color w:val="424242"/>
        </w:rPr>
        <w:t>ai 2015 – premiera</w:t>
      </w:r>
      <w:r>
        <w:rPr>
          <w:rFonts w:ascii="Helvetica" w:hAnsi="Helvetica" w:cs="Helvetica"/>
          <w:color w:val="424242"/>
        </w:rPr>
        <w:t xml:space="preserve"> </w:t>
      </w:r>
      <w:r w:rsidR="00DD2901" w:rsidRPr="00DD2901">
        <w:rPr>
          <w:rFonts w:ascii="Helvetica" w:hAnsi="Helvetica" w:cs="Helvetica"/>
          <w:color w:val="424242"/>
        </w:rPr>
        <w:t>spectacol (pe</w:t>
      </w:r>
      <w:r>
        <w:rPr>
          <w:rFonts w:ascii="Helvetica" w:hAnsi="Helvetica" w:cs="Helvetica"/>
          <w:color w:val="424242"/>
        </w:rPr>
        <w:t xml:space="preserve"> </w:t>
      </w:r>
      <w:r w:rsidR="00DD2901" w:rsidRPr="00DD2901">
        <w:rPr>
          <w:rFonts w:ascii="Helvetica" w:hAnsi="Helvetica" w:cs="Helvetica"/>
          <w:color w:val="424242"/>
        </w:rPr>
        <w:t>baza</w:t>
      </w:r>
      <w:r>
        <w:rPr>
          <w:rFonts w:ascii="Helvetica" w:hAnsi="Helvetica" w:cs="Helvetica"/>
          <w:color w:val="424242"/>
        </w:rPr>
        <w:t xml:space="preserve"> </w:t>
      </w:r>
      <w:r w:rsidR="00DD2901" w:rsidRPr="00DD2901">
        <w:rPr>
          <w:rFonts w:ascii="Helvetica" w:hAnsi="Helvetica" w:cs="Helvetica"/>
          <w:color w:val="424242"/>
        </w:rPr>
        <w:t>piesei</w:t>
      </w:r>
      <w:r>
        <w:rPr>
          <w:rFonts w:ascii="Helvetica" w:hAnsi="Helvetica" w:cs="Helvetica"/>
          <w:color w:val="424242"/>
        </w:rPr>
        <w:t xml:space="preserve"> </w:t>
      </w:r>
      <w:r w:rsidR="00DD2901" w:rsidRPr="00DD2901">
        <w:rPr>
          <w:rFonts w:ascii="Helvetica" w:hAnsi="Helvetica" w:cs="Helvetica"/>
          <w:color w:val="424242"/>
        </w:rPr>
        <w:t>câ</w:t>
      </w:r>
      <w:r>
        <w:rPr>
          <w:rFonts w:ascii="Helvetica" w:hAnsi="Helvetica" w:cs="Helvetica"/>
          <w:color w:val="424242"/>
        </w:rPr>
        <w:t>ş</w:t>
      </w:r>
      <w:r w:rsidR="00DD2901" w:rsidRPr="00DD2901">
        <w:rPr>
          <w:rFonts w:ascii="Helvetica" w:hAnsi="Helvetica" w:cs="Helvetica"/>
          <w:color w:val="424242"/>
        </w:rPr>
        <w:t>tigătoare)</w:t>
      </w:r>
      <w:r w:rsidR="00DD2901">
        <w:rPr>
          <w:rFonts w:ascii="Helvetica" w:hAnsi="Helvetica" w:cs="Helvetica"/>
          <w:color w:val="424242"/>
        </w:rPr>
        <w:t xml:space="preserve"> la Teatrul Excelsior din Bucure</w:t>
      </w:r>
      <w:r>
        <w:rPr>
          <w:rFonts w:ascii="Helvetica" w:hAnsi="Helvetica" w:cs="Helvetica"/>
          <w:color w:val="424242"/>
        </w:rPr>
        <w:t>ş</w:t>
      </w:r>
      <w:r w:rsidR="00DD2901">
        <w:rPr>
          <w:rFonts w:ascii="Helvetica" w:hAnsi="Helvetica" w:cs="Helvetica"/>
          <w:color w:val="424242"/>
        </w:rPr>
        <w:t>ti</w:t>
      </w:r>
    </w:p>
    <w:p w:rsidR="00DD2901" w:rsidRPr="00DD2901" w:rsidRDefault="00DD2901" w:rsidP="00DD2901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color w:val="424242"/>
        </w:rPr>
      </w:pPr>
    </w:p>
    <w:p w:rsidR="005237A5" w:rsidRDefault="00410C61" w:rsidP="00410C61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color w:val="424242"/>
        </w:rPr>
      </w:pPr>
      <w:r w:rsidRPr="00410C61">
        <w:rPr>
          <w:rFonts w:ascii="Helvetica" w:hAnsi="Helvetica" w:cs="Helvetica"/>
          <w:color w:val="424242"/>
        </w:rPr>
        <w:t xml:space="preserve">3. </w:t>
      </w:r>
      <w:r w:rsidR="005237A5" w:rsidRPr="00DD08CA">
        <w:rPr>
          <w:rFonts w:ascii="Helvetica" w:hAnsi="Helvetica" w:cs="Helvetica"/>
          <w:b/>
          <w:color w:val="424242"/>
        </w:rPr>
        <w:t>New Drama</w:t>
      </w:r>
      <w:r w:rsidRPr="00410C61">
        <w:rPr>
          <w:rFonts w:ascii="Helvetica" w:hAnsi="Helvetica" w:cs="Helvetica"/>
          <w:color w:val="424242"/>
        </w:rPr>
        <w:t xml:space="preserve"> se adresează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adolescen</w:t>
      </w:r>
      <w:r w:rsidR="00DD08CA">
        <w:rPr>
          <w:rFonts w:ascii="Helvetica" w:hAnsi="Helvetica" w:cs="Helvetica"/>
          <w:color w:val="424242"/>
        </w:rPr>
        <w:t>ţ</w:t>
      </w:r>
      <w:r w:rsidRPr="00410C61">
        <w:rPr>
          <w:rFonts w:ascii="Helvetica" w:hAnsi="Helvetica" w:cs="Helvetica"/>
          <w:color w:val="424242"/>
        </w:rPr>
        <w:t>ilor din România</w:t>
      </w:r>
      <w:r w:rsidR="00DD08CA">
        <w:rPr>
          <w:rFonts w:ascii="Helvetica" w:hAnsi="Helvetica" w:cs="Helvetica"/>
          <w:color w:val="424242"/>
        </w:rPr>
        <w:t xml:space="preserve"> ş</w:t>
      </w:r>
      <w:r w:rsidR="005237A5" w:rsidRPr="005237A5">
        <w:rPr>
          <w:rFonts w:ascii="Helvetica" w:hAnsi="Helvetica" w:cs="Helvetica"/>
          <w:color w:val="424242"/>
        </w:rPr>
        <w:t>i</w:t>
      </w:r>
      <w:r w:rsidR="00DD08CA">
        <w:rPr>
          <w:rFonts w:ascii="Helvetica" w:hAnsi="Helvetica" w:cs="Helvetica"/>
          <w:color w:val="424242"/>
        </w:rPr>
        <w:t xml:space="preserve"> </w:t>
      </w:r>
      <w:r w:rsidR="005237A5" w:rsidRPr="005237A5">
        <w:rPr>
          <w:rFonts w:ascii="Helvetica" w:hAnsi="Helvetica" w:cs="Helvetica"/>
          <w:color w:val="424242"/>
        </w:rPr>
        <w:t>îi</w:t>
      </w:r>
      <w:r w:rsidR="00DD08CA">
        <w:rPr>
          <w:rFonts w:ascii="Helvetica" w:hAnsi="Helvetica" w:cs="Helvetica"/>
          <w:color w:val="424242"/>
        </w:rPr>
        <w:t xml:space="preserve"> </w:t>
      </w:r>
      <w:r w:rsidR="005237A5" w:rsidRPr="005237A5">
        <w:rPr>
          <w:rFonts w:ascii="Helvetica" w:hAnsi="Helvetica" w:cs="Helvetica"/>
          <w:color w:val="424242"/>
        </w:rPr>
        <w:t>încurajează</w:t>
      </w:r>
      <w:r w:rsidR="00DD08CA">
        <w:rPr>
          <w:rFonts w:ascii="Helvetica" w:hAnsi="Helvetica" w:cs="Helvetica"/>
          <w:color w:val="424242"/>
        </w:rPr>
        <w:t xml:space="preserve"> </w:t>
      </w:r>
      <w:r w:rsidR="005237A5">
        <w:rPr>
          <w:rFonts w:ascii="Helvetica" w:hAnsi="Helvetica" w:cs="Helvetica"/>
          <w:color w:val="424242"/>
        </w:rPr>
        <w:t>pe</w:t>
      </w:r>
      <w:r w:rsidR="00DD08CA">
        <w:rPr>
          <w:rFonts w:ascii="Helvetica" w:hAnsi="Helvetica" w:cs="Helvetica"/>
          <w:color w:val="424242"/>
        </w:rPr>
        <w:t xml:space="preserve"> </w:t>
      </w:r>
      <w:r w:rsidR="005237A5">
        <w:rPr>
          <w:rFonts w:ascii="Helvetica" w:hAnsi="Helvetica" w:cs="Helvetica"/>
          <w:color w:val="424242"/>
        </w:rPr>
        <w:t>tineri</w:t>
      </w:r>
      <w:r w:rsidR="00DD08CA">
        <w:rPr>
          <w:rFonts w:ascii="Helvetica" w:hAnsi="Helvetica" w:cs="Helvetica"/>
          <w:color w:val="424242"/>
        </w:rPr>
        <w:t xml:space="preserve"> </w:t>
      </w:r>
      <w:r w:rsidR="005237A5" w:rsidRPr="005237A5">
        <w:rPr>
          <w:rFonts w:ascii="Helvetica" w:hAnsi="Helvetica" w:cs="Helvetica"/>
          <w:color w:val="424242"/>
        </w:rPr>
        <w:t>să</w:t>
      </w:r>
      <w:r w:rsidR="00DD08CA">
        <w:rPr>
          <w:rFonts w:ascii="Helvetica" w:hAnsi="Helvetica" w:cs="Helvetica"/>
          <w:color w:val="424242"/>
        </w:rPr>
        <w:t xml:space="preserve"> </w:t>
      </w:r>
      <w:r w:rsidR="005237A5" w:rsidRPr="005237A5">
        <w:rPr>
          <w:rFonts w:ascii="Helvetica" w:hAnsi="Helvetica" w:cs="Helvetica"/>
          <w:color w:val="424242"/>
        </w:rPr>
        <w:t>î</w:t>
      </w:r>
      <w:r w:rsidR="00DD08CA">
        <w:rPr>
          <w:rFonts w:ascii="Helvetica" w:hAnsi="Helvetica" w:cs="Helvetica"/>
          <w:color w:val="424242"/>
        </w:rPr>
        <w:t>ş</w:t>
      </w:r>
      <w:r w:rsidR="005237A5" w:rsidRPr="005237A5">
        <w:rPr>
          <w:rFonts w:ascii="Helvetica" w:hAnsi="Helvetica" w:cs="Helvetica"/>
          <w:color w:val="424242"/>
        </w:rPr>
        <w:t>i</w:t>
      </w:r>
      <w:r w:rsidR="00DD08CA">
        <w:rPr>
          <w:rFonts w:ascii="Helvetica" w:hAnsi="Helvetica" w:cs="Helvetica"/>
          <w:color w:val="424242"/>
        </w:rPr>
        <w:t xml:space="preserve"> </w:t>
      </w:r>
      <w:r w:rsidR="005237A5" w:rsidRPr="005237A5">
        <w:rPr>
          <w:rFonts w:ascii="Helvetica" w:hAnsi="Helvetica" w:cs="Helvetica"/>
          <w:color w:val="424242"/>
        </w:rPr>
        <w:t>dezvolte</w:t>
      </w:r>
      <w:r w:rsidR="00DD08CA">
        <w:rPr>
          <w:rFonts w:ascii="Helvetica" w:hAnsi="Helvetica" w:cs="Helvetica"/>
          <w:color w:val="424242"/>
        </w:rPr>
        <w:t xml:space="preserve"> </w:t>
      </w:r>
      <w:r w:rsidR="005237A5" w:rsidRPr="005237A5">
        <w:rPr>
          <w:rFonts w:ascii="Helvetica" w:hAnsi="Helvetica" w:cs="Helvetica"/>
          <w:color w:val="424242"/>
        </w:rPr>
        <w:t>imagina</w:t>
      </w:r>
      <w:r w:rsidR="00DD08CA">
        <w:rPr>
          <w:rFonts w:ascii="Helvetica" w:hAnsi="Helvetica" w:cs="Helvetica"/>
          <w:color w:val="424242"/>
        </w:rPr>
        <w:t>ţ</w:t>
      </w:r>
      <w:r w:rsidR="005237A5" w:rsidRPr="005237A5">
        <w:rPr>
          <w:rFonts w:ascii="Helvetica" w:hAnsi="Helvetica" w:cs="Helvetica"/>
          <w:color w:val="424242"/>
        </w:rPr>
        <w:t>ia</w:t>
      </w:r>
      <w:r w:rsidR="00DD08CA">
        <w:rPr>
          <w:rFonts w:ascii="Helvetica" w:hAnsi="Helvetica" w:cs="Helvetica"/>
          <w:color w:val="424242"/>
        </w:rPr>
        <w:t xml:space="preserve"> </w:t>
      </w:r>
      <w:r w:rsidR="005237A5" w:rsidRPr="005237A5">
        <w:rPr>
          <w:rFonts w:ascii="Helvetica" w:hAnsi="Helvetica" w:cs="Helvetica"/>
          <w:color w:val="424242"/>
        </w:rPr>
        <w:t>prin</w:t>
      </w:r>
      <w:r w:rsidR="00DD08CA">
        <w:rPr>
          <w:rFonts w:ascii="Helvetica" w:hAnsi="Helvetica" w:cs="Helvetica"/>
          <w:color w:val="424242"/>
        </w:rPr>
        <w:t xml:space="preserve"> </w:t>
      </w:r>
      <w:r w:rsidR="005237A5" w:rsidRPr="005237A5">
        <w:rPr>
          <w:rFonts w:ascii="Helvetica" w:hAnsi="Helvetica" w:cs="Helvetica"/>
          <w:color w:val="424242"/>
        </w:rPr>
        <w:t>însu</w:t>
      </w:r>
      <w:r w:rsidR="00DD08CA">
        <w:rPr>
          <w:rFonts w:ascii="Helvetica" w:hAnsi="Helvetica" w:cs="Helvetica"/>
          <w:color w:val="424242"/>
        </w:rPr>
        <w:t>ş</w:t>
      </w:r>
      <w:r w:rsidR="005237A5" w:rsidRPr="005237A5">
        <w:rPr>
          <w:rFonts w:ascii="Helvetica" w:hAnsi="Helvetica" w:cs="Helvetica"/>
          <w:color w:val="424242"/>
        </w:rPr>
        <w:t>irea</w:t>
      </w:r>
      <w:r w:rsidR="00DD08CA">
        <w:rPr>
          <w:rFonts w:ascii="Helvetica" w:hAnsi="Helvetica" w:cs="Helvetica"/>
          <w:color w:val="424242"/>
        </w:rPr>
        <w:t xml:space="preserve"> ş</w:t>
      </w:r>
      <w:r w:rsidR="005237A5" w:rsidRPr="005237A5">
        <w:rPr>
          <w:rFonts w:ascii="Helvetica" w:hAnsi="Helvetica" w:cs="Helvetica"/>
          <w:color w:val="424242"/>
        </w:rPr>
        <w:t>i</w:t>
      </w:r>
      <w:r w:rsidR="00DD08CA">
        <w:rPr>
          <w:rFonts w:ascii="Helvetica" w:hAnsi="Helvetica" w:cs="Helvetica"/>
          <w:color w:val="424242"/>
        </w:rPr>
        <w:t xml:space="preserve"> </w:t>
      </w:r>
      <w:r w:rsidR="005237A5" w:rsidRPr="005237A5">
        <w:rPr>
          <w:rFonts w:ascii="Helvetica" w:hAnsi="Helvetica" w:cs="Helvetica"/>
          <w:color w:val="424242"/>
        </w:rPr>
        <w:t>dezvoltarea</w:t>
      </w:r>
      <w:r w:rsidR="00DD08CA">
        <w:rPr>
          <w:rFonts w:ascii="Helvetica" w:hAnsi="Helvetica" w:cs="Helvetica"/>
          <w:color w:val="424242"/>
        </w:rPr>
        <w:t xml:space="preserve"> </w:t>
      </w:r>
      <w:r w:rsidR="005237A5" w:rsidRPr="005237A5">
        <w:rPr>
          <w:rFonts w:ascii="Helvetica" w:hAnsi="Helvetica" w:cs="Helvetica"/>
          <w:color w:val="424242"/>
        </w:rPr>
        <w:t>tehnicilor de scriere</w:t>
      </w:r>
      <w:r w:rsidR="00DD08CA">
        <w:rPr>
          <w:rFonts w:ascii="Helvetica" w:hAnsi="Helvetica" w:cs="Helvetica"/>
          <w:color w:val="424242"/>
        </w:rPr>
        <w:t xml:space="preserve"> dramatică.</w:t>
      </w:r>
    </w:p>
    <w:p w:rsidR="00410C61" w:rsidRPr="00410C61" w:rsidRDefault="00410C61" w:rsidP="00410C61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color w:val="424242"/>
        </w:rPr>
      </w:pPr>
      <w:r w:rsidRPr="00410C61">
        <w:rPr>
          <w:rFonts w:ascii="Helvetica" w:hAnsi="Helvetica" w:cs="Helvetica"/>
          <w:color w:val="424242"/>
        </w:rPr>
        <w:t>4. Participan</w:t>
      </w:r>
      <w:r w:rsidR="00DD08CA">
        <w:rPr>
          <w:rFonts w:ascii="Helvetica" w:hAnsi="Helvetica" w:cs="Helvetica"/>
          <w:color w:val="424242"/>
        </w:rPr>
        <w:t>ţ</w:t>
      </w:r>
      <w:r w:rsidRPr="00410C61">
        <w:rPr>
          <w:rFonts w:ascii="Helvetica" w:hAnsi="Helvetica" w:cs="Helvetica"/>
          <w:color w:val="424242"/>
        </w:rPr>
        <w:t>ii</w:t>
      </w:r>
      <w:r w:rsidR="00DD08CA">
        <w:rPr>
          <w:rFonts w:ascii="Helvetica" w:hAnsi="Helvetica" w:cs="Helvetica"/>
          <w:color w:val="424242"/>
        </w:rPr>
        <w:t xml:space="preserve"> </w:t>
      </w:r>
      <w:r w:rsidR="005237A5" w:rsidRPr="00DD08CA">
        <w:rPr>
          <w:rFonts w:ascii="Helvetica" w:hAnsi="Helvetica" w:cs="Helvetica"/>
          <w:b/>
          <w:color w:val="424242"/>
        </w:rPr>
        <w:t>New Drama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trebuie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să fie cetă</w:t>
      </w:r>
      <w:r w:rsidR="00DD08CA">
        <w:rPr>
          <w:rFonts w:ascii="Helvetica" w:hAnsi="Helvetica" w:cs="Helvetica"/>
          <w:color w:val="424242"/>
        </w:rPr>
        <w:t>ţ</w:t>
      </w:r>
      <w:r w:rsidRPr="00410C61">
        <w:rPr>
          <w:rFonts w:ascii="Helvetica" w:hAnsi="Helvetica" w:cs="Helvetica"/>
          <w:color w:val="424242"/>
        </w:rPr>
        <w:t>eni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români.</w:t>
      </w:r>
    </w:p>
    <w:p w:rsidR="00410C61" w:rsidRPr="00410C61" w:rsidRDefault="00410C61" w:rsidP="00410C61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color w:val="424242"/>
        </w:rPr>
      </w:pPr>
      <w:r w:rsidRPr="00410C61">
        <w:rPr>
          <w:rFonts w:ascii="Helvetica" w:hAnsi="Helvetica" w:cs="Helvetica"/>
          <w:color w:val="424242"/>
        </w:rPr>
        <w:t xml:space="preserve">5. Pot participa la </w:t>
      </w:r>
      <w:r w:rsidR="00AF202F" w:rsidRPr="00DD08CA">
        <w:rPr>
          <w:rFonts w:ascii="Helvetica" w:hAnsi="Helvetica" w:cs="Helvetica"/>
          <w:b/>
          <w:color w:val="424242"/>
        </w:rPr>
        <w:t>New Drama</w:t>
      </w:r>
      <w:r w:rsidR="00AF202F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adolescen</w:t>
      </w:r>
      <w:r w:rsidR="00DD08CA">
        <w:rPr>
          <w:rFonts w:ascii="Helvetica" w:hAnsi="Helvetica" w:cs="Helvetica"/>
          <w:color w:val="424242"/>
        </w:rPr>
        <w:t>ţ</w:t>
      </w:r>
      <w:r w:rsidRPr="00410C61">
        <w:rPr>
          <w:rFonts w:ascii="Helvetica" w:hAnsi="Helvetica" w:cs="Helvetica"/>
          <w:color w:val="424242"/>
        </w:rPr>
        <w:t>i cu vârste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cuprinse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 xml:space="preserve">între 14 </w:t>
      </w:r>
      <w:r w:rsidR="00DD08CA">
        <w:rPr>
          <w:rFonts w:ascii="Helvetica" w:hAnsi="Helvetica" w:cs="Helvetica"/>
          <w:color w:val="424242"/>
        </w:rPr>
        <w:t>ş</w:t>
      </w:r>
      <w:r w:rsidRPr="00410C61">
        <w:rPr>
          <w:rFonts w:ascii="Helvetica" w:hAnsi="Helvetica" w:cs="Helvetica"/>
          <w:color w:val="424242"/>
        </w:rPr>
        <w:t>i 18 ani</w:t>
      </w:r>
      <w:r w:rsidR="00AF202F">
        <w:rPr>
          <w:rFonts w:ascii="Helvetica" w:hAnsi="Helvetica" w:cs="Helvetica"/>
          <w:color w:val="424242"/>
        </w:rPr>
        <w:t xml:space="preserve"> din întreaga</w:t>
      </w:r>
      <w:r w:rsidR="00DD08CA">
        <w:rPr>
          <w:rFonts w:ascii="Helvetica" w:hAnsi="Helvetica" w:cs="Helvetica"/>
          <w:color w:val="424242"/>
        </w:rPr>
        <w:t xml:space="preserve"> ţ</w:t>
      </w:r>
      <w:r w:rsidR="00AF202F">
        <w:rPr>
          <w:rFonts w:ascii="Helvetica" w:hAnsi="Helvetica" w:cs="Helvetica"/>
          <w:color w:val="424242"/>
        </w:rPr>
        <w:t>ară.</w:t>
      </w:r>
    </w:p>
    <w:p w:rsidR="00DF100A" w:rsidRDefault="00410C61" w:rsidP="00410C61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color w:val="424242"/>
        </w:rPr>
      </w:pPr>
      <w:r w:rsidRPr="00410C61">
        <w:rPr>
          <w:rFonts w:ascii="Helvetica" w:hAnsi="Helvetica" w:cs="Helvetica"/>
          <w:color w:val="424242"/>
        </w:rPr>
        <w:t xml:space="preserve">6. </w:t>
      </w:r>
      <w:r w:rsidR="00DF100A">
        <w:rPr>
          <w:rFonts w:ascii="Helvetica" w:hAnsi="Helvetica" w:cs="Helvetica"/>
          <w:color w:val="424242"/>
        </w:rPr>
        <w:t>După</w:t>
      </w:r>
      <w:r w:rsidR="00DD08CA">
        <w:rPr>
          <w:rFonts w:ascii="Helvetica" w:hAnsi="Helvetica" w:cs="Helvetica"/>
          <w:color w:val="424242"/>
        </w:rPr>
        <w:t xml:space="preserve"> </w:t>
      </w:r>
      <w:r w:rsidR="00DF100A">
        <w:rPr>
          <w:rFonts w:ascii="Helvetica" w:hAnsi="Helvetica" w:cs="Helvetica"/>
          <w:color w:val="424242"/>
        </w:rPr>
        <w:t>trimiterea</w:t>
      </w:r>
      <w:r w:rsidR="00DD08CA">
        <w:rPr>
          <w:rFonts w:ascii="Helvetica" w:hAnsi="Helvetica" w:cs="Helvetica"/>
          <w:color w:val="424242"/>
        </w:rPr>
        <w:t xml:space="preserve"> </w:t>
      </w:r>
      <w:r w:rsidR="00DF100A">
        <w:rPr>
          <w:rFonts w:ascii="Helvetica" w:hAnsi="Helvetica" w:cs="Helvetica"/>
          <w:color w:val="424242"/>
        </w:rPr>
        <w:t>textelor</w:t>
      </w:r>
      <w:r w:rsidR="00DD08CA">
        <w:rPr>
          <w:rFonts w:ascii="Helvetica" w:hAnsi="Helvetica" w:cs="Helvetica"/>
          <w:color w:val="424242"/>
        </w:rPr>
        <w:t xml:space="preserve"> </w:t>
      </w:r>
      <w:r w:rsidR="00DF100A">
        <w:rPr>
          <w:rFonts w:ascii="Helvetica" w:hAnsi="Helvetica" w:cs="Helvetica"/>
          <w:color w:val="424242"/>
        </w:rPr>
        <w:t>pentru Concurs, vor</w:t>
      </w:r>
      <w:r w:rsidR="00DD08CA">
        <w:rPr>
          <w:rFonts w:ascii="Helvetica" w:hAnsi="Helvetica" w:cs="Helvetica"/>
          <w:color w:val="424242"/>
        </w:rPr>
        <w:t xml:space="preserve"> </w:t>
      </w:r>
      <w:r w:rsidR="00DF100A">
        <w:rPr>
          <w:rFonts w:ascii="Helvetica" w:hAnsi="Helvetica" w:cs="Helvetica"/>
          <w:color w:val="424242"/>
        </w:rPr>
        <w:t>fi</w:t>
      </w:r>
      <w:r w:rsidR="00DD08CA">
        <w:rPr>
          <w:rFonts w:ascii="Helvetica" w:hAnsi="Helvetica" w:cs="Helvetica"/>
          <w:color w:val="424242"/>
        </w:rPr>
        <w:t xml:space="preserve"> </w:t>
      </w:r>
      <w:r w:rsidR="00DF100A">
        <w:rPr>
          <w:rFonts w:ascii="Helvetica" w:hAnsi="Helvetica" w:cs="Helvetica"/>
          <w:color w:val="424242"/>
        </w:rPr>
        <w:t>selec</w:t>
      </w:r>
      <w:r w:rsidR="00DD08CA">
        <w:rPr>
          <w:rFonts w:ascii="Helvetica" w:hAnsi="Helvetica" w:cs="Helvetica"/>
          <w:color w:val="424242"/>
        </w:rPr>
        <w:t>ţ</w:t>
      </w:r>
      <w:r w:rsidR="00DF100A">
        <w:rPr>
          <w:rFonts w:ascii="Helvetica" w:hAnsi="Helvetica" w:cs="Helvetica"/>
          <w:color w:val="424242"/>
        </w:rPr>
        <w:t>ionate 6 piese</w:t>
      </w:r>
      <w:r w:rsidR="00DD08CA">
        <w:rPr>
          <w:rFonts w:ascii="Helvetica" w:hAnsi="Helvetica" w:cs="Helvetica"/>
          <w:color w:val="424242"/>
        </w:rPr>
        <w:t xml:space="preserve"> </w:t>
      </w:r>
      <w:r w:rsidR="00DF100A">
        <w:rPr>
          <w:rFonts w:ascii="Helvetica" w:hAnsi="Helvetica" w:cs="Helvetica"/>
          <w:color w:val="424242"/>
        </w:rPr>
        <w:t>finaliste, care vor</w:t>
      </w:r>
      <w:r w:rsidR="00DD08CA">
        <w:rPr>
          <w:rFonts w:ascii="Helvetica" w:hAnsi="Helvetica" w:cs="Helvetica"/>
          <w:color w:val="424242"/>
        </w:rPr>
        <w:t xml:space="preserve"> </w:t>
      </w:r>
      <w:r w:rsidR="00DF100A">
        <w:rPr>
          <w:rFonts w:ascii="Helvetica" w:hAnsi="Helvetica" w:cs="Helvetica"/>
          <w:color w:val="424242"/>
        </w:rPr>
        <w:t>trece in cea de-a doua</w:t>
      </w:r>
      <w:r w:rsidR="00DD08CA">
        <w:rPr>
          <w:rFonts w:ascii="Helvetica" w:hAnsi="Helvetica" w:cs="Helvetica"/>
          <w:color w:val="424242"/>
        </w:rPr>
        <w:t xml:space="preserve"> etapă</w:t>
      </w:r>
      <w:r w:rsidR="00DF100A">
        <w:rPr>
          <w:rFonts w:ascii="Helvetica" w:hAnsi="Helvetica" w:cs="Helvetica"/>
          <w:color w:val="424242"/>
        </w:rPr>
        <w:t xml:space="preserve"> a proiectului</w:t>
      </w:r>
      <w:r w:rsidR="00DD08CA">
        <w:rPr>
          <w:rFonts w:ascii="Helvetica" w:hAnsi="Helvetica" w:cs="Helvetica"/>
          <w:color w:val="424242"/>
        </w:rPr>
        <w:t>.</w:t>
      </w:r>
    </w:p>
    <w:p w:rsidR="00DF100A" w:rsidRDefault="00DF100A" w:rsidP="00410C61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color w:val="424242"/>
        </w:rPr>
      </w:pPr>
      <w:r>
        <w:rPr>
          <w:rFonts w:ascii="Helvetica" w:hAnsi="Helvetica" w:cs="Helvetica"/>
          <w:color w:val="424242"/>
        </w:rPr>
        <w:t>7. Cea de-a doua</w:t>
      </w:r>
      <w:r w:rsidR="00DD08CA">
        <w:rPr>
          <w:rFonts w:ascii="Helvetica" w:hAnsi="Helvetica" w:cs="Helvetica"/>
          <w:color w:val="424242"/>
        </w:rPr>
        <w:t xml:space="preserve"> </w:t>
      </w:r>
      <w:r>
        <w:rPr>
          <w:rFonts w:ascii="Helvetica" w:hAnsi="Helvetica" w:cs="Helvetica"/>
          <w:color w:val="424242"/>
        </w:rPr>
        <w:t xml:space="preserve">etapă </w:t>
      </w:r>
      <w:r w:rsidRPr="00DD08CA">
        <w:rPr>
          <w:rFonts w:ascii="Helvetica" w:hAnsi="Helvetica" w:cs="Helvetica"/>
          <w:b/>
          <w:color w:val="424242"/>
        </w:rPr>
        <w:t>New Drama</w:t>
      </w:r>
      <w:r>
        <w:rPr>
          <w:rFonts w:ascii="Helvetica" w:hAnsi="Helvetica" w:cs="Helvetica"/>
          <w:color w:val="424242"/>
        </w:rPr>
        <w:t xml:space="preserve"> cuprinde:</w:t>
      </w:r>
    </w:p>
    <w:p w:rsidR="000A33D9" w:rsidRPr="000A33D9" w:rsidRDefault="000A33D9" w:rsidP="000A33D9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color w:val="424242"/>
        </w:rPr>
      </w:pPr>
      <w:r w:rsidRPr="000A33D9">
        <w:rPr>
          <w:rFonts w:ascii="Helvetica" w:hAnsi="Helvetica" w:cs="Helvetica"/>
          <w:color w:val="424242"/>
        </w:rPr>
        <w:t>a.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b/>
          <w:bCs/>
          <w:color w:val="424242"/>
        </w:rPr>
        <w:t>Workshop de scriere</w:t>
      </w:r>
      <w:r w:rsidR="00DD08CA">
        <w:rPr>
          <w:rFonts w:ascii="Helvetica" w:hAnsi="Helvetica" w:cs="Helvetica"/>
          <w:b/>
          <w:bCs/>
          <w:color w:val="424242"/>
        </w:rPr>
        <w:t xml:space="preserve"> </w:t>
      </w:r>
      <w:r w:rsidRPr="000A33D9">
        <w:rPr>
          <w:rFonts w:ascii="Helvetica" w:hAnsi="Helvetica" w:cs="Helvetica"/>
          <w:b/>
          <w:bCs/>
          <w:color w:val="424242"/>
        </w:rPr>
        <w:t>dramatică</w:t>
      </w:r>
      <w:r w:rsidRPr="000A33D9">
        <w:rPr>
          <w:rFonts w:ascii="Helvetica" w:hAnsi="Helvetica" w:cs="Helvetica"/>
          <w:color w:val="424242"/>
        </w:rPr>
        <w:t>, sus</w:t>
      </w:r>
      <w:r w:rsidR="00DD08CA">
        <w:rPr>
          <w:rFonts w:ascii="Helvetica" w:hAnsi="Helvetica" w:cs="Helvetica"/>
          <w:color w:val="424242"/>
        </w:rPr>
        <w:t>ţ</w:t>
      </w:r>
      <w:r w:rsidRPr="000A33D9">
        <w:rPr>
          <w:rFonts w:ascii="Helvetica" w:hAnsi="Helvetica" w:cs="Helvetica"/>
          <w:color w:val="424242"/>
        </w:rPr>
        <w:t>inut de regizori</w:t>
      </w:r>
      <w:r w:rsidR="00DD08CA">
        <w:rPr>
          <w:rFonts w:ascii="Helvetica" w:hAnsi="Helvetica" w:cs="Helvetica"/>
          <w:color w:val="424242"/>
        </w:rPr>
        <w:t xml:space="preserve"> ş</w:t>
      </w:r>
      <w:r w:rsidRPr="000A33D9">
        <w:rPr>
          <w:rFonts w:ascii="Helvetica" w:hAnsi="Helvetica" w:cs="Helvetica"/>
          <w:color w:val="424242"/>
        </w:rPr>
        <w:t>i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dramaturgi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cunoscu</w:t>
      </w:r>
      <w:r w:rsidR="00DD08CA">
        <w:rPr>
          <w:rFonts w:ascii="Helvetica" w:hAnsi="Helvetica" w:cs="Helvetica"/>
          <w:color w:val="424242"/>
        </w:rPr>
        <w:t>ţ</w:t>
      </w:r>
      <w:r w:rsidRPr="000A33D9">
        <w:rPr>
          <w:rFonts w:ascii="Helvetica" w:hAnsi="Helvetica" w:cs="Helvetica"/>
          <w:color w:val="424242"/>
        </w:rPr>
        <w:t>i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pentru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interesul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acordat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sus</w:t>
      </w:r>
      <w:r w:rsidR="00DD08CA">
        <w:rPr>
          <w:rFonts w:ascii="Helvetica" w:hAnsi="Helvetica" w:cs="Helvetica"/>
          <w:color w:val="424242"/>
        </w:rPr>
        <w:t>ţ</w:t>
      </w:r>
      <w:r w:rsidRPr="000A33D9">
        <w:rPr>
          <w:rFonts w:ascii="Helvetica" w:hAnsi="Helvetica" w:cs="Helvetica"/>
          <w:color w:val="424242"/>
        </w:rPr>
        <w:t>inerii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interesului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pentru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teatru</w:t>
      </w:r>
      <w:r w:rsidR="00DD08CA">
        <w:rPr>
          <w:rFonts w:ascii="Helvetica" w:hAnsi="Helvetica" w:cs="Helvetica"/>
          <w:color w:val="424242"/>
        </w:rPr>
        <w:t xml:space="preserve"> ş</w:t>
      </w:r>
      <w:r w:rsidRPr="000A33D9">
        <w:rPr>
          <w:rFonts w:ascii="Helvetica" w:hAnsi="Helvetica" w:cs="Helvetica"/>
          <w:color w:val="424242"/>
        </w:rPr>
        <w:t>i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dramaturgie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în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rândul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tinerilor</w:t>
      </w:r>
      <w:r w:rsidR="00DD08CA">
        <w:rPr>
          <w:rFonts w:ascii="Helvetica" w:hAnsi="Helvetica" w:cs="Helvetica"/>
          <w:color w:val="424242"/>
        </w:rPr>
        <w:t>.</w:t>
      </w:r>
    </w:p>
    <w:p w:rsidR="000A33D9" w:rsidRPr="000A33D9" w:rsidRDefault="000A33D9" w:rsidP="000A33D9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color w:val="424242"/>
        </w:rPr>
      </w:pPr>
      <w:r w:rsidRPr="000A33D9">
        <w:rPr>
          <w:rFonts w:ascii="Helvetica" w:hAnsi="Helvetica" w:cs="Helvetica"/>
          <w:color w:val="424242"/>
        </w:rPr>
        <w:t>b.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b/>
          <w:bCs/>
          <w:color w:val="424242"/>
        </w:rPr>
        <w:t>Spectacole</w:t>
      </w:r>
      <w:r w:rsidR="00DD08CA">
        <w:rPr>
          <w:rFonts w:ascii="Helvetica" w:hAnsi="Helvetica" w:cs="Helvetica"/>
          <w:b/>
          <w:bCs/>
          <w:color w:val="424242"/>
        </w:rPr>
        <w:t xml:space="preserve"> </w:t>
      </w:r>
      <w:r w:rsidRPr="000A33D9">
        <w:rPr>
          <w:rFonts w:ascii="Helvetica" w:hAnsi="Helvetica" w:cs="Helvetica"/>
          <w:b/>
          <w:bCs/>
          <w:color w:val="424242"/>
        </w:rPr>
        <w:t>lectură</w:t>
      </w:r>
      <w:r w:rsidR="00DD08CA">
        <w:rPr>
          <w:rFonts w:ascii="Helvetica" w:hAnsi="Helvetica" w:cs="Helvetica"/>
          <w:b/>
          <w:bCs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cu cele 6 texte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finaliste, la Teatrul Excelsior</w:t>
      </w:r>
      <w:r w:rsidR="00DD08CA">
        <w:rPr>
          <w:rFonts w:ascii="Helvetica" w:hAnsi="Helvetica" w:cs="Helvetica"/>
          <w:color w:val="424242"/>
        </w:rPr>
        <w:t>.</w:t>
      </w:r>
    </w:p>
    <w:p w:rsidR="000A33D9" w:rsidRPr="000A33D9" w:rsidRDefault="000A33D9" w:rsidP="000A33D9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color w:val="424242"/>
        </w:rPr>
      </w:pPr>
      <w:r w:rsidRPr="000A33D9">
        <w:rPr>
          <w:rFonts w:ascii="Helvetica" w:hAnsi="Helvetica" w:cs="Helvetica"/>
          <w:color w:val="424242"/>
        </w:rPr>
        <w:t>c.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b/>
          <w:bCs/>
          <w:color w:val="424242"/>
        </w:rPr>
        <w:t>Jurizare</w:t>
      </w:r>
      <w:r w:rsidR="00DD08CA">
        <w:rPr>
          <w:rFonts w:ascii="Helvetica" w:hAnsi="Helvetica" w:cs="Helvetica"/>
          <w:b/>
          <w:bCs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– un juriu format din regizori</w:t>
      </w:r>
      <w:r w:rsidR="00DD08CA">
        <w:rPr>
          <w:rFonts w:ascii="Helvetica" w:hAnsi="Helvetica" w:cs="Helvetica"/>
          <w:color w:val="424242"/>
        </w:rPr>
        <w:t xml:space="preserve"> ş</w:t>
      </w:r>
      <w:r w:rsidRPr="000A33D9">
        <w:rPr>
          <w:rFonts w:ascii="Helvetica" w:hAnsi="Helvetica" w:cs="Helvetica"/>
          <w:color w:val="424242"/>
        </w:rPr>
        <w:t>i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dramaturgi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vor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alege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piesa</w:t>
      </w:r>
      <w:r w:rsidR="00DD08CA">
        <w:rPr>
          <w:rFonts w:ascii="Helvetica" w:hAnsi="Helvetica" w:cs="Helvetica"/>
          <w:color w:val="424242"/>
        </w:rPr>
        <w:t xml:space="preserve"> </w:t>
      </w:r>
      <w:r w:rsidRPr="000A33D9">
        <w:rPr>
          <w:rFonts w:ascii="Helvetica" w:hAnsi="Helvetica" w:cs="Helvetica"/>
          <w:color w:val="424242"/>
        </w:rPr>
        <w:t>câ</w:t>
      </w:r>
      <w:r w:rsidR="00DD08CA">
        <w:rPr>
          <w:rFonts w:ascii="Helvetica" w:hAnsi="Helvetica" w:cs="Helvetica"/>
          <w:color w:val="424242"/>
        </w:rPr>
        <w:t>ş</w:t>
      </w:r>
      <w:r w:rsidRPr="000A33D9">
        <w:rPr>
          <w:rFonts w:ascii="Helvetica" w:hAnsi="Helvetica" w:cs="Helvetica"/>
          <w:color w:val="424242"/>
        </w:rPr>
        <w:t>tigătoare</w:t>
      </w:r>
      <w:r w:rsidR="00DD08CA">
        <w:rPr>
          <w:rFonts w:ascii="Helvetica" w:hAnsi="Helvetica" w:cs="Helvetica"/>
          <w:color w:val="424242"/>
        </w:rPr>
        <w:t>.</w:t>
      </w:r>
    </w:p>
    <w:p w:rsidR="000A33D9" w:rsidRDefault="00DD08CA" w:rsidP="000A33D9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color w:val="424242"/>
        </w:rPr>
      </w:pPr>
      <w:r>
        <w:rPr>
          <w:rFonts w:ascii="Helvetica" w:hAnsi="Helvetica" w:cs="Helvetica"/>
          <w:b/>
          <w:bCs/>
          <w:color w:val="424242"/>
        </w:rPr>
        <w:lastRenderedPageBreak/>
        <w:t xml:space="preserve">d. </w:t>
      </w:r>
      <w:r w:rsidR="000A33D9" w:rsidRPr="000A33D9">
        <w:rPr>
          <w:rFonts w:ascii="Helvetica" w:hAnsi="Helvetica" w:cs="Helvetica"/>
          <w:b/>
          <w:bCs/>
          <w:color w:val="424242"/>
        </w:rPr>
        <w:t>Spectacol</w:t>
      </w:r>
      <w:r w:rsidR="000A33D9" w:rsidRPr="000A33D9">
        <w:rPr>
          <w:rFonts w:ascii="Helvetica" w:hAnsi="Helvetica" w:cs="Helvetica"/>
          <w:color w:val="424242"/>
        </w:rPr>
        <w:t xml:space="preserve"> – piesa</w:t>
      </w:r>
      <w:r>
        <w:rPr>
          <w:rFonts w:ascii="Helvetica" w:hAnsi="Helvetica" w:cs="Helvetica"/>
          <w:color w:val="424242"/>
        </w:rPr>
        <w:t xml:space="preserve"> </w:t>
      </w:r>
      <w:r w:rsidR="000A33D9" w:rsidRPr="000A33D9">
        <w:rPr>
          <w:rFonts w:ascii="Helvetica" w:hAnsi="Helvetica" w:cs="Helvetica"/>
          <w:color w:val="424242"/>
        </w:rPr>
        <w:t>câ</w:t>
      </w:r>
      <w:r>
        <w:rPr>
          <w:rFonts w:ascii="Helvetica" w:hAnsi="Helvetica" w:cs="Helvetica"/>
          <w:color w:val="424242"/>
        </w:rPr>
        <w:t>ş</w:t>
      </w:r>
      <w:r w:rsidR="000A33D9" w:rsidRPr="000A33D9">
        <w:rPr>
          <w:rFonts w:ascii="Helvetica" w:hAnsi="Helvetica" w:cs="Helvetica"/>
          <w:color w:val="424242"/>
        </w:rPr>
        <w:t>tigătoare</w:t>
      </w:r>
      <w:r>
        <w:rPr>
          <w:rFonts w:ascii="Helvetica" w:hAnsi="Helvetica" w:cs="Helvetica"/>
          <w:color w:val="424242"/>
        </w:rPr>
        <w:t xml:space="preserve"> </w:t>
      </w:r>
      <w:r w:rsidR="000A33D9" w:rsidRPr="000A33D9">
        <w:rPr>
          <w:rFonts w:ascii="Helvetica" w:hAnsi="Helvetica" w:cs="Helvetica"/>
          <w:color w:val="424242"/>
        </w:rPr>
        <w:t>va</w:t>
      </w:r>
      <w:r>
        <w:rPr>
          <w:rFonts w:ascii="Helvetica" w:hAnsi="Helvetica" w:cs="Helvetica"/>
          <w:color w:val="424242"/>
        </w:rPr>
        <w:t xml:space="preserve"> </w:t>
      </w:r>
      <w:r w:rsidR="000A33D9" w:rsidRPr="000A33D9">
        <w:rPr>
          <w:rFonts w:ascii="Helvetica" w:hAnsi="Helvetica" w:cs="Helvetica"/>
          <w:color w:val="424242"/>
        </w:rPr>
        <w:t>fi</w:t>
      </w:r>
      <w:r>
        <w:rPr>
          <w:rFonts w:ascii="Helvetica" w:hAnsi="Helvetica" w:cs="Helvetica"/>
          <w:color w:val="424242"/>
        </w:rPr>
        <w:t xml:space="preserve"> </w:t>
      </w:r>
      <w:r w:rsidR="000A33D9" w:rsidRPr="000A33D9">
        <w:rPr>
          <w:rFonts w:ascii="Helvetica" w:hAnsi="Helvetica" w:cs="Helvetica"/>
          <w:color w:val="424242"/>
        </w:rPr>
        <w:t xml:space="preserve">montată la Teatrul Excelsior </w:t>
      </w:r>
      <w:r>
        <w:rPr>
          <w:rFonts w:ascii="Helvetica" w:hAnsi="Helvetica" w:cs="Helvetica"/>
          <w:color w:val="424242"/>
        </w:rPr>
        <w:t>ş</w:t>
      </w:r>
      <w:r w:rsidR="000A33D9" w:rsidRPr="000A33D9">
        <w:rPr>
          <w:rFonts w:ascii="Helvetica" w:hAnsi="Helvetica" w:cs="Helvetica"/>
          <w:color w:val="424242"/>
        </w:rPr>
        <w:t>i</w:t>
      </w:r>
      <w:r>
        <w:rPr>
          <w:rFonts w:ascii="Helvetica" w:hAnsi="Helvetica" w:cs="Helvetica"/>
          <w:color w:val="424242"/>
        </w:rPr>
        <w:t xml:space="preserve"> </w:t>
      </w:r>
      <w:r w:rsidR="000A33D9" w:rsidRPr="000A33D9">
        <w:rPr>
          <w:rFonts w:ascii="Helvetica" w:hAnsi="Helvetica" w:cs="Helvetica"/>
          <w:color w:val="424242"/>
        </w:rPr>
        <w:t>va intra în</w:t>
      </w:r>
      <w:r>
        <w:rPr>
          <w:rFonts w:ascii="Helvetica" w:hAnsi="Helvetica" w:cs="Helvetica"/>
          <w:color w:val="424242"/>
        </w:rPr>
        <w:t xml:space="preserve"> </w:t>
      </w:r>
      <w:r w:rsidR="000A33D9" w:rsidRPr="000A33D9">
        <w:rPr>
          <w:rFonts w:ascii="Helvetica" w:hAnsi="Helvetica" w:cs="Helvetica"/>
          <w:color w:val="424242"/>
        </w:rPr>
        <w:t>repertoriul</w:t>
      </w:r>
      <w:r>
        <w:rPr>
          <w:rFonts w:ascii="Helvetica" w:hAnsi="Helvetica" w:cs="Helvetica"/>
          <w:color w:val="424242"/>
        </w:rPr>
        <w:t xml:space="preserve"> </w:t>
      </w:r>
      <w:r w:rsidR="000A33D9" w:rsidRPr="000A33D9">
        <w:rPr>
          <w:rFonts w:ascii="Helvetica" w:hAnsi="Helvetica" w:cs="Helvetica"/>
          <w:color w:val="424242"/>
        </w:rPr>
        <w:t>teatrului</w:t>
      </w:r>
      <w:r>
        <w:rPr>
          <w:rFonts w:ascii="Helvetica" w:hAnsi="Helvetica" w:cs="Helvetica"/>
          <w:color w:val="424242"/>
        </w:rPr>
        <w:t>.</w:t>
      </w:r>
    </w:p>
    <w:p w:rsidR="00DF100A" w:rsidRDefault="00DF100A" w:rsidP="000A33D9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color w:val="424242"/>
        </w:rPr>
      </w:pPr>
    </w:p>
    <w:p w:rsidR="000A33D9" w:rsidRDefault="00410C61" w:rsidP="00410C61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color w:val="424242"/>
        </w:rPr>
      </w:pPr>
      <w:r w:rsidRPr="00410C61">
        <w:rPr>
          <w:rFonts w:ascii="Helvetica" w:hAnsi="Helvetica" w:cs="Helvetica"/>
          <w:color w:val="424242"/>
        </w:rPr>
        <w:t xml:space="preserve">8. </w:t>
      </w:r>
      <w:r w:rsidR="000A33D9">
        <w:rPr>
          <w:rFonts w:ascii="Helvetica" w:hAnsi="Helvetica" w:cs="Helvetica"/>
          <w:color w:val="424242"/>
        </w:rPr>
        <w:t>Concursul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este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structurat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astfel: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to</w:t>
      </w:r>
      <w:r w:rsidR="00DD08CA">
        <w:rPr>
          <w:rFonts w:ascii="Helvetica" w:hAnsi="Helvetica" w:cs="Helvetica"/>
          <w:color w:val="424242"/>
        </w:rPr>
        <w:t>ţ</w:t>
      </w:r>
      <w:r w:rsidR="000A33D9">
        <w:rPr>
          <w:rFonts w:ascii="Helvetica" w:hAnsi="Helvetica" w:cs="Helvetica"/>
          <w:color w:val="424242"/>
        </w:rPr>
        <w:t>i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adolescen</w:t>
      </w:r>
      <w:r w:rsidR="00DD08CA">
        <w:rPr>
          <w:rFonts w:ascii="Helvetica" w:hAnsi="Helvetica" w:cs="Helvetica"/>
          <w:color w:val="424242"/>
        </w:rPr>
        <w:t>ţ</w:t>
      </w:r>
      <w:r w:rsidR="000A33D9">
        <w:rPr>
          <w:rFonts w:ascii="Helvetica" w:hAnsi="Helvetica" w:cs="Helvetica"/>
          <w:color w:val="424242"/>
        </w:rPr>
        <w:t>ii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interesa</w:t>
      </w:r>
      <w:r w:rsidR="00DD08CA">
        <w:rPr>
          <w:rFonts w:ascii="Helvetica" w:hAnsi="Helvetica" w:cs="Helvetica"/>
          <w:color w:val="424242"/>
        </w:rPr>
        <w:t>ţ</w:t>
      </w:r>
      <w:r w:rsidR="000A33D9">
        <w:rPr>
          <w:rFonts w:ascii="Helvetica" w:hAnsi="Helvetica" w:cs="Helvetica"/>
          <w:color w:val="424242"/>
        </w:rPr>
        <w:t>i se pot înscrie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în concurs; din piesele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înscrise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vor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fi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alese 6, care vor intra în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cea de-a doua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fază a proiectului; tinerii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dramturgi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finali</w:t>
      </w:r>
      <w:r w:rsidR="00DD08CA">
        <w:rPr>
          <w:rFonts w:ascii="Helvetica" w:hAnsi="Helvetica" w:cs="Helvetica"/>
          <w:color w:val="424242"/>
        </w:rPr>
        <w:t>ş</w:t>
      </w:r>
      <w:r w:rsidR="000A33D9">
        <w:rPr>
          <w:rFonts w:ascii="Helvetica" w:hAnsi="Helvetica" w:cs="Helvetica"/>
          <w:color w:val="424242"/>
        </w:rPr>
        <w:t>ti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vor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participa la un workshop de scriere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dramatică la Bucure</w:t>
      </w:r>
      <w:r w:rsidR="00DD08CA">
        <w:rPr>
          <w:rFonts w:ascii="Helvetica" w:hAnsi="Helvetica" w:cs="Helvetica"/>
          <w:color w:val="424242"/>
        </w:rPr>
        <w:t>ş</w:t>
      </w:r>
      <w:r w:rsidR="000A33D9">
        <w:rPr>
          <w:rFonts w:ascii="Helvetica" w:hAnsi="Helvetica" w:cs="Helvetica"/>
          <w:color w:val="424242"/>
        </w:rPr>
        <w:t>ti, apoi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piesele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lor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vor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fi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transformate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în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spectacole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lectură la Teatrul Excelsior din Bucure</w:t>
      </w:r>
      <w:r w:rsidR="00DD08CA">
        <w:rPr>
          <w:rFonts w:ascii="Helvetica" w:hAnsi="Helvetica" w:cs="Helvetica"/>
          <w:color w:val="424242"/>
        </w:rPr>
        <w:t>ş</w:t>
      </w:r>
      <w:r w:rsidR="000A33D9">
        <w:rPr>
          <w:rFonts w:ascii="Helvetica" w:hAnsi="Helvetica" w:cs="Helvetica"/>
          <w:color w:val="424242"/>
        </w:rPr>
        <w:t>ti, iar o singură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piesă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va</w:t>
      </w:r>
      <w:r w:rsidR="00DD08CA">
        <w:rPr>
          <w:rFonts w:ascii="Helvetica" w:hAnsi="Helvetica" w:cs="Helvetica"/>
          <w:color w:val="424242"/>
        </w:rPr>
        <w:t xml:space="preserve"> devein </w:t>
      </w:r>
      <w:r w:rsidR="000A33D9">
        <w:rPr>
          <w:rFonts w:ascii="Helvetica" w:hAnsi="Helvetica" w:cs="Helvetica"/>
          <w:color w:val="424242"/>
        </w:rPr>
        <w:t>câ</w:t>
      </w:r>
      <w:r w:rsidR="00DD08CA">
        <w:rPr>
          <w:rFonts w:ascii="Helvetica" w:hAnsi="Helvetica" w:cs="Helvetica"/>
          <w:color w:val="424242"/>
        </w:rPr>
        <w:t>ş</w:t>
      </w:r>
      <w:r w:rsidR="000A33D9">
        <w:rPr>
          <w:rFonts w:ascii="Helvetica" w:hAnsi="Helvetica" w:cs="Helvetica"/>
          <w:color w:val="424242"/>
        </w:rPr>
        <w:t>tigătoarea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 xml:space="preserve">Concursului </w:t>
      </w:r>
      <w:r w:rsidR="000A33D9" w:rsidRPr="00DD08CA">
        <w:rPr>
          <w:rFonts w:ascii="Helvetica" w:hAnsi="Helvetica" w:cs="Helvetica"/>
          <w:b/>
          <w:color w:val="424242"/>
        </w:rPr>
        <w:t>New Drama</w:t>
      </w:r>
      <w:r w:rsidR="000A33D9">
        <w:rPr>
          <w:rFonts w:ascii="Helvetica" w:hAnsi="Helvetica" w:cs="Helvetica"/>
          <w:color w:val="424242"/>
        </w:rPr>
        <w:t>. Piesa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câ</w:t>
      </w:r>
      <w:r w:rsidR="00DD08CA">
        <w:rPr>
          <w:rFonts w:ascii="Helvetica" w:hAnsi="Helvetica" w:cs="Helvetica"/>
          <w:color w:val="424242"/>
        </w:rPr>
        <w:t>ş</w:t>
      </w:r>
      <w:r w:rsidR="000A33D9">
        <w:rPr>
          <w:rFonts w:ascii="Helvetica" w:hAnsi="Helvetica" w:cs="Helvetica"/>
          <w:color w:val="424242"/>
        </w:rPr>
        <w:t>tigătoare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va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fi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montată la Teatrul Excelsior din Bucure</w:t>
      </w:r>
      <w:r w:rsidR="00DD08CA">
        <w:rPr>
          <w:rFonts w:ascii="Helvetica" w:hAnsi="Helvetica" w:cs="Helvetica"/>
          <w:color w:val="424242"/>
        </w:rPr>
        <w:t>ş</w:t>
      </w:r>
      <w:r w:rsidR="000A33D9">
        <w:rPr>
          <w:rFonts w:ascii="Helvetica" w:hAnsi="Helvetica" w:cs="Helvetica"/>
          <w:color w:val="424242"/>
        </w:rPr>
        <w:t>ti, iar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spectacolul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rezultat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va intra în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repertoriul</w:t>
      </w:r>
      <w:r w:rsidR="00DD08CA">
        <w:rPr>
          <w:rFonts w:ascii="Helvetica" w:hAnsi="Helvetica" w:cs="Helvetica"/>
          <w:color w:val="424242"/>
        </w:rPr>
        <w:t xml:space="preserve"> </w:t>
      </w:r>
      <w:r w:rsidR="000A33D9">
        <w:rPr>
          <w:rFonts w:ascii="Helvetica" w:hAnsi="Helvetica" w:cs="Helvetica"/>
          <w:color w:val="424242"/>
        </w:rPr>
        <w:t>teatrului.</w:t>
      </w:r>
    </w:p>
    <w:p w:rsidR="00C32192" w:rsidRDefault="00410C61" w:rsidP="00410C61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color w:val="424242"/>
        </w:rPr>
      </w:pPr>
      <w:r w:rsidRPr="00410C61">
        <w:rPr>
          <w:rFonts w:ascii="Helvetica" w:hAnsi="Helvetica" w:cs="Helvetica"/>
          <w:color w:val="424242"/>
        </w:rPr>
        <w:t>9. Pentru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înscrierea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în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proiect, cei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interesa</w:t>
      </w:r>
      <w:r w:rsidR="00DD08CA">
        <w:rPr>
          <w:rFonts w:ascii="Helvetica" w:hAnsi="Helvetica" w:cs="Helvetica"/>
          <w:color w:val="424242"/>
        </w:rPr>
        <w:t>ţ</w:t>
      </w:r>
      <w:r w:rsidRPr="00410C61">
        <w:rPr>
          <w:rFonts w:ascii="Helvetica" w:hAnsi="Helvetica" w:cs="Helvetica"/>
          <w:color w:val="424242"/>
        </w:rPr>
        <w:t>i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sunt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ruga</w:t>
      </w:r>
      <w:r w:rsidR="00DD08CA">
        <w:rPr>
          <w:rFonts w:ascii="Helvetica" w:hAnsi="Helvetica" w:cs="Helvetica"/>
          <w:color w:val="424242"/>
        </w:rPr>
        <w:t>ţ</w:t>
      </w:r>
      <w:r w:rsidRPr="00410C61">
        <w:rPr>
          <w:rFonts w:ascii="Helvetica" w:hAnsi="Helvetica" w:cs="Helvetica"/>
          <w:color w:val="424242"/>
        </w:rPr>
        <w:t>i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să</w:t>
      </w:r>
      <w:r w:rsidR="00DD08CA">
        <w:rPr>
          <w:rFonts w:ascii="Helvetica" w:hAnsi="Helvetica" w:cs="Helvetica"/>
          <w:color w:val="424242"/>
        </w:rPr>
        <w:t xml:space="preserve"> </w:t>
      </w:r>
      <w:r w:rsidR="00C32192">
        <w:rPr>
          <w:rFonts w:ascii="Helvetica" w:hAnsi="Helvetica" w:cs="Helvetica"/>
          <w:color w:val="424242"/>
        </w:rPr>
        <w:t>trimită la adresa</w:t>
      </w:r>
      <w:r w:rsidR="00DD08CA">
        <w:rPr>
          <w:rFonts w:ascii="Helvetica" w:hAnsi="Helvetica" w:cs="Helvetica"/>
          <w:color w:val="424242"/>
        </w:rPr>
        <w:t xml:space="preserve"> </w:t>
      </w:r>
      <w:hyperlink r:id="rId6" w:history="1">
        <w:r w:rsidR="00C32192" w:rsidRPr="00542DC3">
          <w:rPr>
            <w:rStyle w:val="Hyperlink"/>
            <w:rFonts w:ascii="Helvetica" w:hAnsi="Helvetica" w:cs="Helvetica"/>
          </w:rPr>
          <w:t>presa@teatrul-excelsior.ro</w:t>
        </w:r>
      </w:hyperlink>
      <w:r w:rsidR="00DD08CA">
        <w:t xml:space="preserve"> </w:t>
      </w:r>
      <w:r w:rsidR="00C32192">
        <w:rPr>
          <w:rFonts w:ascii="Helvetica" w:hAnsi="Helvetica" w:cs="Helvetica"/>
          <w:color w:val="424242"/>
        </w:rPr>
        <w:t>următoarele</w:t>
      </w:r>
      <w:r w:rsidR="00DD08CA">
        <w:rPr>
          <w:rFonts w:ascii="Helvetica" w:hAnsi="Helvetica" w:cs="Helvetica"/>
          <w:color w:val="424242"/>
        </w:rPr>
        <w:t xml:space="preserve"> </w:t>
      </w:r>
      <w:r w:rsidR="00C32192">
        <w:rPr>
          <w:rFonts w:ascii="Helvetica" w:hAnsi="Helvetica" w:cs="Helvetica"/>
          <w:color w:val="424242"/>
        </w:rPr>
        <w:t>documente:</w:t>
      </w:r>
    </w:p>
    <w:p w:rsidR="00C32192" w:rsidRDefault="00C32192" w:rsidP="00410C61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color w:val="424242"/>
        </w:rPr>
      </w:pPr>
      <w:r>
        <w:rPr>
          <w:rFonts w:ascii="Helvetica" w:hAnsi="Helvetica" w:cs="Helvetica"/>
          <w:color w:val="424242"/>
        </w:rPr>
        <w:t>- o</w:t>
      </w:r>
      <w:r w:rsidR="00DD08CA">
        <w:rPr>
          <w:rFonts w:ascii="Helvetica" w:hAnsi="Helvetica" w:cs="Helvetica"/>
          <w:color w:val="424242"/>
        </w:rPr>
        <w:t xml:space="preserve"> </w:t>
      </w:r>
      <w:r>
        <w:rPr>
          <w:rFonts w:ascii="Helvetica" w:hAnsi="Helvetica" w:cs="Helvetica"/>
          <w:color w:val="424242"/>
        </w:rPr>
        <w:t>piesă</w:t>
      </w:r>
      <w:r w:rsidR="00DD08CA">
        <w:rPr>
          <w:rFonts w:ascii="Helvetica" w:hAnsi="Helvetica" w:cs="Helvetica"/>
          <w:color w:val="424242"/>
        </w:rPr>
        <w:t xml:space="preserve"> </w:t>
      </w:r>
      <w:r>
        <w:rPr>
          <w:rFonts w:ascii="Helvetica" w:hAnsi="Helvetica" w:cs="Helvetica"/>
          <w:color w:val="424242"/>
        </w:rPr>
        <w:t>într-un act</w:t>
      </w:r>
      <w:r w:rsidR="00DD08CA">
        <w:rPr>
          <w:rFonts w:ascii="Helvetica" w:hAnsi="Helvetica" w:cs="Helvetica"/>
          <w:color w:val="424242"/>
        </w:rPr>
        <w:t>;</w:t>
      </w:r>
    </w:p>
    <w:p w:rsidR="00C32192" w:rsidRDefault="00C32192" w:rsidP="00410C61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color w:val="424242"/>
        </w:rPr>
      </w:pPr>
      <w:r>
        <w:rPr>
          <w:rFonts w:ascii="Helvetica" w:hAnsi="Helvetica" w:cs="Helvetica"/>
          <w:color w:val="424242"/>
        </w:rPr>
        <w:t>- formular</w:t>
      </w:r>
      <w:r w:rsidR="00DD08CA">
        <w:rPr>
          <w:rFonts w:ascii="Helvetica" w:hAnsi="Helvetica" w:cs="Helvetica"/>
          <w:color w:val="424242"/>
        </w:rPr>
        <w:t xml:space="preserve"> </w:t>
      </w:r>
      <w:r>
        <w:rPr>
          <w:rFonts w:ascii="Helvetica" w:hAnsi="Helvetica" w:cs="Helvetica"/>
          <w:color w:val="424242"/>
        </w:rPr>
        <w:t>completat (documentul</w:t>
      </w:r>
      <w:r w:rsidR="00DD08CA">
        <w:rPr>
          <w:rFonts w:ascii="Helvetica" w:hAnsi="Helvetica" w:cs="Helvetica"/>
          <w:color w:val="424242"/>
        </w:rPr>
        <w:t xml:space="preserve"> </w:t>
      </w:r>
      <w:r>
        <w:rPr>
          <w:rFonts w:ascii="Helvetica" w:hAnsi="Helvetica" w:cs="Helvetica"/>
          <w:color w:val="424242"/>
        </w:rPr>
        <w:t>poate</w:t>
      </w:r>
      <w:r w:rsidR="00DD08CA">
        <w:rPr>
          <w:rFonts w:ascii="Helvetica" w:hAnsi="Helvetica" w:cs="Helvetica"/>
          <w:color w:val="424242"/>
        </w:rPr>
        <w:t xml:space="preserve"> </w:t>
      </w:r>
      <w:r>
        <w:rPr>
          <w:rFonts w:ascii="Helvetica" w:hAnsi="Helvetica" w:cs="Helvetica"/>
          <w:color w:val="424242"/>
        </w:rPr>
        <w:t>fi</w:t>
      </w:r>
      <w:r w:rsidR="00DD08CA">
        <w:rPr>
          <w:rFonts w:ascii="Helvetica" w:hAnsi="Helvetica" w:cs="Helvetica"/>
          <w:color w:val="424242"/>
        </w:rPr>
        <w:t xml:space="preserve"> </w:t>
      </w:r>
      <w:r>
        <w:rPr>
          <w:rFonts w:ascii="Helvetica" w:hAnsi="Helvetica" w:cs="Helvetica"/>
          <w:color w:val="424242"/>
        </w:rPr>
        <w:t>descărcat de pe site-ul</w:t>
      </w:r>
      <w:r w:rsidR="00DD08CA">
        <w:rPr>
          <w:rFonts w:ascii="Helvetica" w:hAnsi="Helvetica" w:cs="Helvetica"/>
          <w:color w:val="424242"/>
        </w:rPr>
        <w:t xml:space="preserve"> </w:t>
      </w:r>
      <w:hyperlink r:id="rId7" w:history="1">
        <w:r w:rsidRPr="00542DC3">
          <w:rPr>
            <w:rStyle w:val="Hyperlink"/>
            <w:rFonts w:ascii="Helvetica" w:hAnsi="Helvetica" w:cs="Helvetica"/>
          </w:rPr>
          <w:t>www.teatrul-excelsior.ro</w:t>
        </w:r>
      </w:hyperlink>
      <w:r>
        <w:rPr>
          <w:rFonts w:ascii="Helvetica" w:hAnsi="Helvetica" w:cs="Helvetica"/>
          <w:color w:val="424242"/>
        </w:rPr>
        <w:t>)</w:t>
      </w:r>
      <w:r w:rsidR="00DD08CA">
        <w:rPr>
          <w:rFonts w:ascii="Helvetica" w:hAnsi="Helvetica" w:cs="Helvetica"/>
          <w:color w:val="424242"/>
        </w:rPr>
        <w:t>;</w:t>
      </w:r>
    </w:p>
    <w:p w:rsidR="008551CA" w:rsidRDefault="008551CA" w:rsidP="00410C61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color w:val="424242"/>
        </w:rPr>
      </w:pPr>
      <w:r>
        <w:rPr>
          <w:rFonts w:ascii="Helvetica" w:hAnsi="Helvetica" w:cs="Helvetica"/>
          <w:color w:val="424242"/>
        </w:rPr>
        <w:t>- o</w:t>
      </w:r>
      <w:r w:rsidR="00DD08CA">
        <w:rPr>
          <w:rFonts w:ascii="Helvetica" w:hAnsi="Helvetica" w:cs="Helvetica"/>
          <w:color w:val="424242"/>
        </w:rPr>
        <w:t xml:space="preserve"> </w:t>
      </w:r>
      <w:r>
        <w:rPr>
          <w:rFonts w:ascii="Helvetica" w:hAnsi="Helvetica" w:cs="Helvetica"/>
          <w:color w:val="424242"/>
        </w:rPr>
        <w:t>scrisoare de motiva</w:t>
      </w:r>
      <w:r w:rsidR="00DD08CA">
        <w:rPr>
          <w:rFonts w:ascii="Helvetica" w:hAnsi="Helvetica" w:cs="Helvetica"/>
          <w:color w:val="424242"/>
        </w:rPr>
        <w:t>ţ</w:t>
      </w:r>
      <w:r>
        <w:rPr>
          <w:rFonts w:ascii="Helvetica" w:hAnsi="Helvetica" w:cs="Helvetica"/>
          <w:color w:val="424242"/>
        </w:rPr>
        <w:t>ie (</w:t>
      </w:r>
      <w:r w:rsidR="00410C61" w:rsidRPr="00410C61">
        <w:rPr>
          <w:rFonts w:ascii="Helvetica" w:hAnsi="Helvetica" w:cs="Helvetica"/>
          <w:color w:val="424242"/>
        </w:rPr>
        <w:t>un text de maxim o pagină</w:t>
      </w:r>
      <w:r w:rsidR="00DD08CA">
        <w:rPr>
          <w:rFonts w:ascii="Helvetica" w:hAnsi="Helvetica" w:cs="Helvetica"/>
          <w:color w:val="424242"/>
        </w:rPr>
        <w:t xml:space="preserve"> </w:t>
      </w:r>
      <w:r w:rsidR="00410C61" w:rsidRPr="00410C61">
        <w:rPr>
          <w:rFonts w:ascii="Helvetica" w:hAnsi="Helvetica" w:cs="Helvetica"/>
          <w:color w:val="424242"/>
        </w:rPr>
        <w:t>în care participan</w:t>
      </w:r>
      <w:r w:rsidR="00DD08CA">
        <w:rPr>
          <w:rFonts w:ascii="Helvetica" w:hAnsi="Helvetica" w:cs="Helvetica"/>
          <w:color w:val="424242"/>
        </w:rPr>
        <w:t>ţ</w:t>
      </w:r>
      <w:r w:rsidR="00410C61" w:rsidRPr="00410C61">
        <w:rPr>
          <w:rFonts w:ascii="Helvetica" w:hAnsi="Helvetica" w:cs="Helvetica"/>
          <w:color w:val="424242"/>
        </w:rPr>
        <w:t>ii</w:t>
      </w:r>
      <w:r w:rsidR="00DD08CA">
        <w:rPr>
          <w:rFonts w:ascii="Helvetica" w:hAnsi="Helvetica" w:cs="Helvetica"/>
          <w:color w:val="424242"/>
        </w:rPr>
        <w:t xml:space="preserve"> </w:t>
      </w:r>
      <w:r w:rsidR="00410C61" w:rsidRPr="00410C61">
        <w:rPr>
          <w:rFonts w:ascii="Helvetica" w:hAnsi="Helvetica" w:cs="Helvetica"/>
          <w:color w:val="424242"/>
        </w:rPr>
        <w:t>trebuie</w:t>
      </w:r>
      <w:r w:rsidR="00DD08CA">
        <w:rPr>
          <w:rFonts w:ascii="Helvetica" w:hAnsi="Helvetica" w:cs="Helvetica"/>
          <w:color w:val="424242"/>
        </w:rPr>
        <w:t xml:space="preserve"> </w:t>
      </w:r>
      <w:r w:rsidR="00410C61" w:rsidRPr="00410C61">
        <w:rPr>
          <w:rFonts w:ascii="Helvetica" w:hAnsi="Helvetica" w:cs="Helvetica"/>
          <w:color w:val="424242"/>
        </w:rPr>
        <w:t>să</w:t>
      </w:r>
      <w:r w:rsidR="00DD08CA">
        <w:rPr>
          <w:rFonts w:ascii="Helvetica" w:hAnsi="Helvetica" w:cs="Helvetica"/>
          <w:color w:val="424242"/>
        </w:rPr>
        <w:t xml:space="preserve"> </w:t>
      </w:r>
      <w:r w:rsidR="00410C61" w:rsidRPr="00410C61">
        <w:rPr>
          <w:rFonts w:ascii="Helvetica" w:hAnsi="Helvetica" w:cs="Helvetica"/>
          <w:color w:val="424242"/>
        </w:rPr>
        <w:t>explice de ce</w:t>
      </w:r>
      <w:r w:rsidR="00DD08CA">
        <w:rPr>
          <w:rFonts w:ascii="Helvetica" w:hAnsi="Helvetica" w:cs="Helvetica"/>
          <w:color w:val="424242"/>
        </w:rPr>
        <w:t xml:space="preserve"> </w:t>
      </w:r>
      <w:r w:rsidR="00410C61" w:rsidRPr="00410C61">
        <w:rPr>
          <w:rFonts w:ascii="Helvetica" w:hAnsi="Helvetica" w:cs="Helvetica"/>
          <w:color w:val="424242"/>
        </w:rPr>
        <w:t>sunt</w:t>
      </w:r>
      <w:r w:rsidR="00DD08CA">
        <w:rPr>
          <w:rFonts w:ascii="Helvetica" w:hAnsi="Helvetica" w:cs="Helvetica"/>
          <w:color w:val="424242"/>
        </w:rPr>
        <w:t xml:space="preserve"> </w:t>
      </w:r>
      <w:r w:rsidR="00410C61" w:rsidRPr="00410C61">
        <w:rPr>
          <w:rFonts w:ascii="Helvetica" w:hAnsi="Helvetica" w:cs="Helvetica"/>
          <w:color w:val="424242"/>
        </w:rPr>
        <w:t>interesa</w:t>
      </w:r>
      <w:r w:rsidR="00DD08CA">
        <w:rPr>
          <w:rFonts w:ascii="Helvetica" w:hAnsi="Helvetica" w:cs="Helvetica"/>
          <w:color w:val="424242"/>
        </w:rPr>
        <w:t>ţ</w:t>
      </w:r>
      <w:r w:rsidR="00410C61" w:rsidRPr="00410C61">
        <w:rPr>
          <w:rFonts w:ascii="Helvetica" w:hAnsi="Helvetica" w:cs="Helvetica"/>
          <w:color w:val="424242"/>
        </w:rPr>
        <w:t>i</w:t>
      </w:r>
      <w:r w:rsidR="00DD08CA">
        <w:rPr>
          <w:rFonts w:ascii="Helvetica" w:hAnsi="Helvetica" w:cs="Helvetica"/>
          <w:color w:val="424242"/>
        </w:rPr>
        <w:t xml:space="preserve"> </w:t>
      </w:r>
      <w:r w:rsidR="00410C61" w:rsidRPr="00410C61">
        <w:rPr>
          <w:rFonts w:ascii="Helvetica" w:hAnsi="Helvetica" w:cs="Helvetica"/>
          <w:color w:val="424242"/>
        </w:rPr>
        <w:t>să</w:t>
      </w:r>
      <w:r w:rsidR="00DD08CA">
        <w:rPr>
          <w:rFonts w:ascii="Helvetica" w:hAnsi="Helvetica" w:cs="Helvetica"/>
          <w:color w:val="424242"/>
        </w:rPr>
        <w:t xml:space="preserve"> </w:t>
      </w:r>
      <w:r w:rsidR="00410C61" w:rsidRPr="00410C61">
        <w:rPr>
          <w:rFonts w:ascii="Helvetica" w:hAnsi="Helvetica" w:cs="Helvetica"/>
          <w:color w:val="424242"/>
        </w:rPr>
        <w:t xml:space="preserve">participe la </w:t>
      </w:r>
      <w:r>
        <w:rPr>
          <w:rFonts w:ascii="Helvetica" w:hAnsi="Helvetica" w:cs="Helvetica"/>
          <w:color w:val="424242"/>
        </w:rPr>
        <w:t>New Drama</w:t>
      </w:r>
      <w:r w:rsidR="00410C61" w:rsidRPr="00410C61">
        <w:rPr>
          <w:rFonts w:ascii="Helvetica" w:hAnsi="Helvetica" w:cs="Helvetica"/>
          <w:color w:val="424242"/>
        </w:rPr>
        <w:t>)</w:t>
      </w:r>
      <w:r w:rsidR="00DD08CA">
        <w:rPr>
          <w:rFonts w:ascii="Helvetica" w:hAnsi="Helvetica" w:cs="Helvetica"/>
          <w:color w:val="424242"/>
        </w:rPr>
        <w:t>.</w:t>
      </w:r>
    </w:p>
    <w:p w:rsidR="008551CA" w:rsidRDefault="00410C61" w:rsidP="00410C61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color w:val="424242"/>
        </w:rPr>
      </w:pPr>
      <w:r w:rsidRPr="00410C61">
        <w:rPr>
          <w:rFonts w:ascii="Helvetica" w:hAnsi="Helvetica" w:cs="Helvetica"/>
          <w:color w:val="424242"/>
        </w:rPr>
        <w:t>10. Nu există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taxă de participare la proie</w:t>
      </w:r>
      <w:r w:rsidR="008551CA">
        <w:rPr>
          <w:rFonts w:ascii="Helvetica" w:hAnsi="Helvetica" w:cs="Helvetica"/>
          <w:color w:val="424242"/>
        </w:rPr>
        <w:t>ct. Organizatorii</w:t>
      </w:r>
      <w:r w:rsidR="00DD08CA">
        <w:rPr>
          <w:rFonts w:ascii="Helvetica" w:hAnsi="Helvetica" w:cs="Helvetica"/>
          <w:color w:val="424242"/>
        </w:rPr>
        <w:t xml:space="preserve"> </w:t>
      </w:r>
      <w:r w:rsidR="008551CA">
        <w:rPr>
          <w:rFonts w:ascii="Helvetica" w:hAnsi="Helvetica" w:cs="Helvetica"/>
          <w:color w:val="424242"/>
        </w:rPr>
        <w:t>oferă</w:t>
      </w:r>
      <w:r w:rsidR="00DD08CA">
        <w:rPr>
          <w:rFonts w:ascii="Helvetica" w:hAnsi="Helvetica" w:cs="Helvetica"/>
          <w:color w:val="424242"/>
        </w:rPr>
        <w:t xml:space="preserve"> </w:t>
      </w:r>
      <w:r w:rsidR="008551CA">
        <w:rPr>
          <w:rFonts w:ascii="Helvetica" w:hAnsi="Helvetica" w:cs="Helvetica"/>
          <w:color w:val="424242"/>
        </w:rPr>
        <w:t>finali</w:t>
      </w:r>
      <w:r w:rsidR="00DD08CA">
        <w:rPr>
          <w:rFonts w:ascii="Helvetica" w:hAnsi="Helvetica" w:cs="Helvetica"/>
          <w:color w:val="424242"/>
        </w:rPr>
        <w:t>ş</w:t>
      </w:r>
      <w:r w:rsidR="008551CA">
        <w:rPr>
          <w:rFonts w:ascii="Helvetica" w:hAnsi="Helvetica" w:cs="Helvetica"/>
          <w:color w:val="424242"/>
        </w:rPr>
        <w:t>tilor care nu locuiesc</w:t>
      </w:r>
      <w:r w:rsidR="00DD08CA">
        <w:rPr>
          <w:rFonts w:ascii="Helvetica" w:hAnsi="Helvetica" w:cs="Helvetica"/>
          <w:color w:val="424242"/>
        </w:rPr>
        <w:t xml:space="preserve"> </w:t>
      </w:r>
      <w:r w:rsidR="008551CA">
        <w:rPr>
          <w:rFonts w:ascii="Helvetica" w:hAnsi="Helvetica" w:cs="Helvetica"/>
          <w:color w:val="424242"/>
        </w:rPr>
        <w:t>în</w:t>
      </w:r>
      <w:r w:rsidR="00DD08CA">
        <w:rPr>
          <w:rFonts w:ascii="Helvetica" w:hAnsi="Helvetica" w:cs="Helvetica"/>
          <w:color w:val="424242"/>
        </w:rPr>
        <w:t xml:space="preserve"> </w:t>
      </w:r>
      <w:r w:rsidR="008551CA">
        <w:rPr>
          <w:rFonts w:ascii="Helvetica" w:hAnsi="Helvetica" w:cs="Helvetica"/>
          <w:color w:val="424242"/>
        </w:rPr>
        <w:t>Bucure</w:t>
      </w:r>
      <w:r w:rsidR="00DD08CA">
        <w:rPr>
          <w:rFonts w:ascii="Helvetica" w:hAnsi="Helvetica" w:cs="Helvetica"/>
          <w:color w:val="424242"/>
        </w:rPr>
        <w:t>ş</w:t>
      </w:r>
      <w:r w:rsidR="008551CA">
        <w:rPr>
          <w:rFonts w:ascii="Helvetica" w:hAnsi="Helvetica" w:cs="Helvetica"/>
          <w:color w:val="424242"/>
        </w:rPr>
        <w:t>ti</w:t>
      </w:r>
      <w:r w:rsidR="00DD08CA">
        <w:rPr>
          <w:rFonts w:ascii="Helvetica" w:hAnsi="Helvetica" w:cs="Helvetica"/>
          <w:color w:val="424242"/>
        </w:rPr>
        <w:t xml:space="preserve"> ş</w:t>
      </w:r>
      <w:r w:rsidR="008551CA">
        <w:rPr>
          <w:rFonts w:ascii="Helvetica" w:hAnsi="Helvetica" w:cs="Helvetica"/>
          <w:color w:val="424242"/>
        </w:rPr>
        <w:t>i</w:t>
      </w:r>
      <w:r w:rsidR="00DD08CA">
        <w:rPr>
          <w:rFonts w:ascii="Helvetica" w:hAnsi="Helvetica" w:cs="Helvetica"/>
          <w:color w:val="424242"/>
        </w:rPr>
        <w:t xml:space="preserve"> </w:t>
      </w:r>
      <w:r w:rsidR="008551CA">
        <w:rPr>
          <w:rFonts w:ascii="Helvetica" w:hAnsi="Helvetica" w:cs="Helvetica"/>
          <w:color w:val="424242"/>
        </w:rPr>
        <w:t>sunt</w:t>
      </w:r>
      <w:r w:rsidR="00DD08CA">
        <w:rPr>
          <w:rFonts w:ascii="Helvetica" w:hAnsi="Helvetica" w:cs="Helvetica"/>
          <w:color w:val="424242"/>
        </w:rPr>
        <w:t xml:space="preserve"> </w:t>
      </w:r>
      <w:r w:rsidR="008551CA">
        <w:rPr>
          <w:rFonts w:ascii="Helvetica" w:hAnsi="Helvetica" w:cs="Helvetica"/>
          <w:color w:val="424242"/>
        </w:rPr>
        <w:t>selec</w:t>
      </w:r>
      <w:r w:rsidR="00DD08CA">
        <w:rPr>
          <w:rFonts w:ascii="Helvetica" w:hAnsi="Helvetica" w:cs="Helvetica"/>
          <w:color w:val="424242"/>
        </w:rPr>
        <w:t>ţ</w:t>
      </w:r>
      <w:r w:rsidR="008551CA">
        <w:rPr>
          <w:rFonts w:ascii="Helvetica" w:hAnsi="Helvetica" w:cs="Helvetica"/>
          <w:color w:val="424242"/>
        </w:rPr>
        <w:t>iona</w:t>
      </w:r>
      <w:r w:rsidR="00DD08CA">
        <w:rPr>
          <w:rFonts w:ascii="Helvetica" w:hAnsi="Helvetica" w:cs="Helvetica"/>
          <w:color w:val="424242"/>
        </w:rPr>
        <w:t>ţ</w:t>
      </w:r>
      <w:r w:rsidR="008551CA">
        <w:rPr>
          <w:rFonts w:ascii="Helvetica" w:hAnsi="Helvetica" w:cs="Helvetica"/>
          <w:color w:val="424242"/>
        </w:rPr>
        <w:t>i</w:t>
      </w:r>
      <w:r w:rsidR="00DD08CA">
        <w:rPr>
          <w:rFonts w:ascii="Helvetica" w:hAnsi="Helvetica" w:cs="Helvetica"/>
          <w:color w:val="424242"/>
        </w:rPr>
        <w:t xml:space="preserve"> </w:t>
      </w:r>
      <w:r w:rsidR="008551CA">
        <w:rPr>
          <w:rFonts w:ascii="Helvetica" w:hAnsi="Helvetica" w:cs="Helvetica"/>
          <w:color w:val="424242"/>
        </w:rPr>
        <w:t>în</w:t>
      </w:r>
      <w:r w:rsidR="00DD08CA">
        <w:rPr>
          <w:rFonts w:ascii="Helvetica" w:hAnsi="Helvetica" w:cs="Helvetica"/>
          <w:color w:val="424242"/>
        </w:rPr>
        <w:t xml:space="preserve"> </w:t>
      </w:r>
      <w:r w:rsidR="008551CA">
        <w:rPr>
          <w:rFonts w:ascii="Helvetica" w:hAnsi="Helvetica" w:cs="Helvetica"/>
          <w:color w:val="424242"/>
        </w:rPr>
        <w:t>cea de-a doua</w:t>
      </w:r>
      <w:r w:rsidR="00DD08CA">
        <w:rPr>
          <w:rFonts w:ascii="Helvetica" w:hAnsi="Helvetica" w:cs="Helvetica"/>
          <w:color w:val="424242"/>
        </w:rPr>
        <w:t xml:space="preserve"> </w:t>
      </w:r>
      <w:r w:rsidR="008551CA">
        <w:rPr>
          <w:rFonts w:ascii="Helvetica" w:hAnsi="Helvetica" w:cs="Helvetica"/>
          <w:color w:val="424242"/>
        </w:rPr>
        <w:t>fază a concursului - training, cazare</w:t>
      </w:r>
      <w:r w:rsidR="00DD08CA">
        <w:rPr>
          <w:rFonts w:ascii="Helvetica" w:hAnsi="Helvetica" w:cs="Helvetica"/>
          <w:color w:val="424242"/>
        </w:rPr>
        <w:t xml:space="preserve"> ş</w:t>
      </w:r>
      <w:r w:rsidR="008551CA">
        <w:rPr>
          <w:rFonts w:ascii="Helvetica" w:hAnsi="Helvetica" w:cs="Helvetica"/>
          <w:color w:val="424242"/>
        </w:rPr>
        <w:t>i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masă</w:t>
      </w:r>
      <w:r w:rsidR="00DD08CA">
        <w:rPr>
          <w:rFonts w:ascii="Helvetica" w:hAnsi="Helvetica" w:cs="Helvetica"/>
          <w:color w:val="424242"/>
        </w:rPr>
        <w:t xml:space="preserve"> </w:t>
      </w:r>
      <w:r w:rsidR="008551CA">
        <w:rPr>
          <w:rFonts w:ascii="Helvetica" w:hAnsi="Helvetica" w:cs="Helvetica"/>
          <w:color w:val="424242"/>
        </w:rPr>
        <w:t>în</w:t>
      </w:r>
      <w:r w:rsidR="00DD08CA">
        <w:rPr>
          <w:rFonts w:ascii="Helvetica" w:hAnsi="Helvetica" w:cs="Helvetica"/>
          <w:color w:val="424242"/>
        </w:rPr>
        <w:t xml:space="preserve"> </w:t>
      </w:r>
      <w:r w:rsidR="008551CA">
        <w:rPr>
          <w:rFonts w:ascii="Helvetica" w:hAnsi="Helvetica" w:cs="Helvetica"/>
          <w:color w:val="424242"/>
        </w:rPr>
        <w:t>perioada de desfă</w:t>
      </w:r>
      <w:r w:rsidR="00DD08CA">
        <w:rPr>
          <w:rFonts w:ascii="Helvetica" w:hAnsi="Helvetica" w:cs="Helvetica"/>
          <w:color w:val="424242"/>
        </w:rPr>
        <w:t>ş</w:t>
      </w:r>
      <w:r w:rsidR="008551CA">
        <w:rPr>
          <w:rFonts w:ascii="Helvetica" w:hAnsi="Helvetica" w:cs="Helvetica"/>
          <w:color w:val="424242"/>
        </w:rPr>
        <w:t>urare a workshop-ului de scriere</w:t>
      </w:r>
      <w:r w:rsidR="00DD08CA">
        <w:rPr>
          <w:rFonts w:ascii="Helvetica" w:hAnsi="Helvetica" w:cs="Helvetica"/>
          <w:color w:val="424242"/>
        </w:rPr>
        <w:t xml:space="preserve"> </w:t>
      </w:r>
      <w:r w:rsidR="008551CA">
        <w:rPr>
          <w:rFonts w:ascii="Helvetica" w:hAnsi="Helvetica" w:cs="Helvetica"/>
          <w:color w:val="424242"/>
        </w:rPr>
        <w:t>dramatică la Bucure</w:t>
      </w:r>
      <w:r w:rsidR="00DD08CA">
        <w:rPr>
          <w:rFonts w:ascii="Helvetica" w:hAnsi="Helvetica" w:cs="Helvetica"/>
          <w:color w:val="424242"/>
        </w:rPr>
        <w:t>ş</w:t>
      </w:r>
      <w:r w:rsidR="008551CA">
        <w:rPr>
          <w:rFonts w:ascii="Helvetica" w:hAnsi="Helvetica" w:cs="Helvetica"/>
          <w:color w:val="424242"/>
        </w:rPr>
        <w:t>ti.</w:t>
      </w:r>
    </w:p>
    <w:p w:rsidR="00410C61" w:rsidRPr="00410C61" w:rsidRDefault="00410C61" w:rsidP="00410C61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color w:val="424242"/>
        </w:rPr>
      </w:pPr>
      <w:r w:rsidRPr="00410C61">
        <w:rPr>
          <w:rFonts w:ascii="Helvetica" w:hAnsi="Helvetica" w:cs="Helvetica"/>
          <w:color w:val="424242"/>
        </w:rPr>
        <w:t>11. Selec</w:t>
      </w:r>
      <w:r w:rsidR="00DD08CA">
        <w:rPr>
          <w:rFonts w:ascii="Helvetica" w:hAnsi="Helvetica" w:cs="Helvetica"/>
          <w:color w:val="424242"/>
        </w:rPr>
        <w:t>ţ</w:t>
      </w:r>
      <w:r w:rsidRPr="00410C61">
        <w:rPr>
          <w:rFonts w:ascii="Helvetica" w:hAnsi="Helvetica" w:cs="Helvetica"/>
          <w:color w:val="424242"/>
        </w:rPr>
        <w:t>ia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celor</w:t>
      </w:r>
      <w:r w:rsidR="00DD08CA">
        <w:rPr>
          <w:rFonts w:ascii="Helvetica" w:hAnsi="Helvetica" w:cs="Helvetica"/>
          <w:color w:val="424242"/>
        </w:rPr>
        <w:t xml:space="preserve"> </w:t>
      </w:r>
      <w:r w:rsidR="008551CA">
        <w:rPr>
          <w:rFonts w:ascii="Helvetica" w:hAnsi="Helvetica" w:cs="Helvetica"/>
          <w:color w:val="424242"/>
        </w:rPr>
        <w:t>6 piese</w:t>
      </w:r>
      <w:r w:rsidR="00DD08CA">
        <w:rPr>
          <w:rFonts w:ascii="Helvetica" w:hAnsi="Helvetica" w:cs="Helvetica"/>
          <w:color w:val="424242"/>
        </w:rPr>
        <w:t xml:space="preserve"> finalist </w:t>
      </w:r>
      <w:r w:rsidRPr="00410C61">
        <w:rPr>
          <w:rFonts w:ascii="Helvetica" w:hAnsi="Helvetica" w:cs="Helvetica"/>
          <w:color w:val="424242"/>
        </w:rPr>
        <w:t>va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fi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realizată de organi</w:t>
      </w:r>
      <w:r w:rsidR="008551CA">
        <w:rPr>
          <w:rFonts w:ascii="Helvetica" w:hAnsi="Helvetica" w:cs="Helvetica"/>
          <w:color w:val="424242"/>
        </w:rPr>
        <w:t>zatori</w:t>
      </w:r>
      <w:r w:rsidR="00DD08CA">
        <w:rPr>
          <w:rFonts w:ascii="Helvetica" w:hAnsi="Helvetica" w:cs="Helvetica"/>
          <w:color w:val="424242"/>
        </w:rPr>
        <w:t xml:space="preserve"> </w:t>
      </w:r>
      <w:r w:rsidR="008551CA">
        <w:rPr>
          <w:rFonts w:ascii="Helvetica" w:hAnsi="Helvetica" w:cs="Helvetica"/>
          <w:color w:val="424242"/>
        </w:rPr>
        <w:t>pe</w:t>
      </w:r>
      <w:r w:rsidR="00DD08CA">
        <w:rPr>
          <w:rFonts w:ascii="Helvetica" w:hAnsi="Helvetica" w:cs="Helvetica"/>
          <w:color w:val="424242"/>
        </w:rPr>
        <w:t xml:space="preserve"> </w:t>
      </w:r>
      <w:r w:rsidR="008551CA">
        <w:rPr>
          <w:rFonts w:ascii="Helvetica" w:hAnsi="Helvetica" w:cs="Helvetica"/>
          <w:color w:val="424242"/>
        </w:rPr>
        <w:t>baza</w:t>
      </w:r>
      <w:r w:rsidR="00DD08CA">
        <w:rPr>
          <w:rFonts w:ascii="Helvetica" w:hAnsi="Helvetica" w:cs="Helvetica"/>
          <w:color w:val="424242"/>
        </w:rPr>
        <w:t xml:space="preserve"> </w:t>
      </w:r>
      <w:r w:rsidR="008551CA">
        <w:rPr>
          <w:rFonts w:ascii="Helvetica" w:hAnsi="Helvetica" w:cs="Helvetica"/>
          <w:color w:val="424242"/>
        </w:rPr>
        <w:t>aplica</w:t>
      </w:r>
      <w:r w:rsidR="00DD08CA">
        <w:rPr>
          <w:rFonts w:ascii="Helvetica" w:hAnsi="Helvetica" w:cs="Helvetica"/>
          <w:color w:val="424242"/>
        </w:rPr>
        <w:t>ţ</w:t>
      </w:r>
      <w:r w:rsidR="008551CA">
        <w:rPr>
          <w:rFonts w:ascii="Helvetica" w:hAnsi="Helvetica" w:cs="Helvetica"/>
          <w:color w:val="424242"/>
        </w:rPr>
        <w:t>iei</w:t>
      </w:r>
      <w:r w:rsidRPr="00410C61">
        <w:rPr>
          <w:rFonts w:ascii="Helvetica" w:hAnsi="Helvetica" w:cs="Helvetica"/>
          <w:color w:val="424242"/>
        </w:rPr>
        <w:t xml:space="preserve">. </w:t>
      </w:r>
      <w:r w:rsidRPr="00410C61">
        <w:rPr>
          <w:rFonts w:ascii="Helvetica" w:hAnsi="Helvetica" w:cs="Helvetica"/>
          <w:b/>
          <w:bCs/>
          <w:color w:val="424242"/>
        </w:rPr>
        <w:t>Deadline-ul</w:t>
      </w:r>
      <w:r w:rsidR="00DD08CA">
        <w:rPr>
          <w:rFonts w:ascii="Helvetica" w:hAnsi="Helvetica" w:cs="Helvetica"/>
          <w:b/>
          <w:bCs/>
          <w:color w:val="424242"/>
        </w:rPr>
        <w:t xml:space="preserve"> </w:t>
      </w:r>
      <w:r w:rsidRPr="00410C61">
        <w:rPr>
          <w:rFonts w:ascii="Helvetica" w:hAnsi="Helvetica" w:cs="Helvetica"/>
          <w:b/>
          <w:bCs/>
          <w:color w:val="424242"/>
        </w:rPr>
        <w:t>pentru</w:t>
      </w:r>
      <w:r w:rsidR="00DD08CA">
        <w:rPr>
          <w:rFonts w:ascii="Helvetica" w:hAnsi="Helvetica" w:cs="Helvetica"/>
          <w:b/>
          <w:bCs/>
          <w:color w:val="424242"/>
        </w:rPr>
        <w:t xml:space="preserve"> </w:t>
      </w:r>
      <w:r w:rsidRPr="00410C61">
        <w:rPr>
          <w:rFonts w:ascii="Helvetica" w:hAnsi="Helvetica" w:cs="Helvetica"/>
          <w:b/>
          <w:bCs/>
          <w:color w:val="424242"/>
        </w:rPr>
        <w:t>primirea</w:t>
      </w:r>
      <w:r w:rsidR="00DD08CA">
        <w:rPr>
          <w:rFonts w:ascii="Helvetica" w:hAnsi="Helvetica" w:cs="Helvetica"/>
          <w:b/>
          <w:bCs/>
          <w:color w:val="424242"/>
        </w:rPr>
        <w:t xml:space="preserve"> </w:t>
      </w:r>
      <w:r w:rsidRPr="00410C61">
        <w:rPr>
          <w:rFonts w:ascii="Helvetica" w:hAnsi="Helvetica" w:cs="Helvetica"/>
          <w:b/>
          <w:bCs/>
          <w:color w:val="424242"/>
        </w:rPr>
        <w:t>aplica</w:t>
      </w:r>
      <w:r w:rsidR="00DD08CA">
        <w:rPr>
          <w:rFonts w:ascii="Helvetica" w:hAnsi="Helvetica" w:cs="Helvetica"/>
          <w:b/>
          <w:bCs/>
          <w:color w:val="424242"/>
        </w:rPr>
        <w:t>ţ</w:t>
      </w:r>
      <w:r w:rsidRPr="00410C61">
        <w:rPr>
          <w:rFonts w:ascii="Helvetica" w:hAnsi="Helvetica" w:cs="Helvetica"/>
          <w:b/>
          <w:bCs/>
          <w:color w:val="424242"/>
        </w:rPr>
        <w:t>iilor</w:t>
      </w:r>
      <w:r w:rsidR="00DD08CA">
        <w:rPr>
          <w:rFonts w:ascii="Helvetica" w:hAnsi="Helvetica" w:cs="Helvetica"/>
          <w:b/>
          <w:bCs/>
          <w:color w:val="424242"/>
        </w:rPr>
        <w:t xml:space="preserve"> </w:t>
      </w:r>
      <w:r w:rsidRPr="00410C61">
        <w:rPr>
          <w:rFonts w:ascii="Helvetica" w:hAnsi="Helvetica" w:cs="Helvetica"/>
          <w:b/>
          <w:bCs/>
          <w:color w:val="424242"/>
        </w:rPr>
        <w:t xml:space="preserve">este 16 </w:t>
      </w:r>
      <w:r w:rsidR="008551CA">
        <w:rPr>
          <w:rFonts w:ascii="Helvetica" w:hAnsi="Helvetica" w:cs="Helvetica"/>
          <w:b/>
          <w:bCs/>
          <w:color w:val="424242"/>
        </w:rPr>
        <w:t>februarie 2015</w:t>
      </w:r>
      <w:r w:rsidRPr="00410C61">
        <w:rPr>
          <w:rFonts w:ascii="Helvetica" w:hAnsi="Helvetica" w:cs="Helvetica"/>
          <w:b/>
          <w:bCs/>
          <w:color w:val="424242"/>
        </w:rPr>
        <w:t>.</w:t>
      </w:r>
    </w:p>
    <w:p w:rsidR="00410C61" w:rsidRPr="00410C61" w:rsidRDefault="00410C61" w:rsidP="00410C61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  <w:color w:val="424242"/>
        </w:rPr>
      </w:pPr>
      <w:r w:rsidRPr="00410C61">
        <w:rPr>
          <w:rFonts w:ascii="Helvetica" w:hAnsi="Helvetica" w:cs="Helvetica"/>
          <w:color w:val="424242"/>
        </w:rPr>
        <w:t>12.   În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urma</w:t>
      </w:r>
      <w:r w:rsidR="00DD08CA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selec</w:t>
      </w:r>
      <w:r w:rsidR="00DD08CA">
        <w:rPr>
          <w:rFonts w:ascii="Helvetica" w:hAnsi="Helvetica" w:cs="Helvetica"/>
          <w:color w:val="424242"/>
        </w:rPr>
        <w:t>ţ</w:t>
      </w:r>
      <w:r w:rsidRPr="00410C61">
        <w:rPr>
          <w:rFonts w:ascii="Helvetica" w:hAnsi="Helvetica" w:cs="Helvetica"/>
          <w:color w:val="424242"/>
        </w:rPr>
        <w:t>iei</w:t>
      </w:r>
      <w:r w:rsidR="005E307C">
        <w:rPr>
          <w:rFonts w:ascii="Helvetica" w:hAnsi="Helvetica" w:cs="Helvetica"/>
          <w:color w:val="424242"/>
        </w:rPr>
        <w:t xml:space="preserve"> de participare</w:t>
      </w:r>
      <w:r w:rsidR="004E71F2">
        <w:rPr>
          <w:rFonts w:ascii="Helvetica" w:hAnsi="Helvetica" w:cs="Helvetica"/>
          <w:color w:val="424242"/>
        </w:rPr>
        <w:t xml:space="preserve"> </w:t>
      </w:r>
      <w:r w:rsidR="005E307C">
        <w:rPr>
          <w:rFonts w:ascii="Helvetica" w:hAnsi="Helvetica" w:cs="Helvetica"/>
          <w:color w:val="424242"/>
        </w:rPr>
        <w:t>în</w:t>
      </w:r>
      <w:r w:rsidR="004E71F2">
        <w:rPr>
          <w:rFonts w:ascii="Helvetica" w:hAnsi="Helvetica" w:cs="Helvetica"/>
          <w:color w:val="424242"/>
        </w:rPr>
        <w:t xml:space="preserve"> </w:t>
      </w:r>
      <w:r w:rsidR="005E307C">
        <w:rPr>
          <w:rFonts w:ascii="Helvetica" w:hAnsi="Helvetica" w:cs="Helvetica"/>
          <w:color w:val="424242"/>
        </w:rPr>
        <w:t>cea de-a doua</w:t>
      </w:r>
      <w:r w:rsidR="004E71F2">
        <w:rPr>
          <w:rFonts w:ascii="Helvetica" w:hAnsi="Helvetica" w:cs="Helvetica"/>
          <w:color w:val="424242"/>
        </w:rPr>
        <w:t xml:space="preserve"> </w:t>
      </w:r>
      <w:r w:rsidR="005E307C">
        <w:rPr>
          <w:rFonts w:ascii="Helvetica" w:hAnsi="Helvetica" w:cs="Helvetica"/>
          <w:color w:val="424242"/>
        </w:rPr>
        <w:t>fază a proiectului</w:t>
      </w:r>
      <w:r w:rsidRPr="00410C61">
        <w:rPr>
          <w:rFonts w:ascii="Helvetica" w:hAnsi="Helvetica" w:cs="Helvetica"/>
          <w:color w:val="424242"/>
        </w:rPr>
        <w:t>, participan</w:t>
      </w:r>
      <w:r w:rsidR="00DD08CA">
        <w:rPr>
          <w:rFonts w:ascii="Helvetica" w:hAnsi="Helvetica" w:cs="Helvetica"/>
          <w:color w:val="424242"/>
        </w:rPr>
        <w:t>ţ</w:t>
      </w:r>
      <w:r w:rsidRPr="00410C61">
        <w:rPr>
          <w:rFonts w:ascii="Helvetica" w:hAnsi="Helvetica" w:cs="Helvetica"/>
          <w:color w:val="424242"/>
        </w:rPr>
        <w:t>ii cu vârste sub 18 ani</w:t>
      </w:r>
      <w:r w:rsidR="004E71F2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trebuie</w:t>
      </w:r>
      <w:r w:rsidR="004E71F2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să</w:t>
      </w:r>
      <w:r w:rsidR="004E71F2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pună la dispozi</w:t>
      </w:r>
      <w:r w:rsidR="00DD08CA">
        <w:rPr>
          <w:rFonts w:ascii="Helvetica" w:hAnsi="Helvetica" w:cs="Helvetica"/>
          <w:color w:val="424242"/>
        </w:rPr>
        <w:t>ţ</w:t>
      </w:r>
      <w:r w:rsidRPr="00410C61">
        <w:rPr>
          <w:rFonts w:ascii="Helvetica" w:hAnsi="Helvetica" w:cs="Helvetica"/>
          <w:color w:val="424242"/>
        </w:rPr>
        <w:t>ia</w:t>
      </w:r>
      <w:r w:rsidR="004E71F2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organizatorilor o declara</w:t>
      </w:r>
      <w:r w:rsidR="00DD08CA">
        <w:rPr>
          <w:rFonts w:ascii="Helvetica" w:hAnsi="Helvetica" w:cs="Helvetica"/>
          <w:color w:val="424242"/>
        </w:rPr>
        <w:t>ţ</w:t>
      </w:r>
      <w:r w:rsidRPr="00410C61">
        <w:rPr>
          <w:rFonts w:ascii="Helvetica" w:hAnsi="Helvetica" w:cs="Helvetica"/>
          <w:color w:val="424242"/>
        </w:rPr>
        <w:t>ie</w:t>
      </w:r>
      <w:r w:rsidR="004E71F2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semnată de părin</w:t>
      </w:r>
      <w:r w:rsidR="00DD08CA">
        <w:rPr>
          <w:rFonts w:ascii="Helvetica" w:hAnsi="Helvetica" w:cs="Helvetica"/>
          <w:color w:val="424242"/>
        </w:rPr>
        <w:t>ţ</w:t>
      </w:r>
      <w:r w:rsidRPr="00410C61">
        <w:rPr>
          <w:rFonts w:ascii="Helvetica" w:hAnsi="Helvetica" w:cs="Helvetica"/>
          <w:color w:val="424242"/>
        </w:rPr>
        <w:t>i</w:t>
      </w:r>
      <w:r w:rsidR="004E71F2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prin care ace</w:t>
      </w:r>
      <w:r w:rsidR="00DD08CA">
        <w:rPr>
          <w:rFonts w:ascii="Helvetica" w:hAnsi="Helvetica" w:cs="Helvetica"/>
          <w:color w:val="424242"/>
        </w:rPr>
        <w:t>ş</w:t>
      </w:r>
      <w:r w:rsidRPr="00410C61">
        <w:rPr>
          <w:rFonts w:ascii="Helvetica" w:hAnsi="Helvetica" w:cs="Helvetica"/>
          <w:color w:val="424242"/>
        </w:rPr>
        <w:t>tia</w:t>
      </w:r>
      <w:r w:rsidR="004E71F2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î</w:t>
      </w:r>
      <w:r w:rsidR="00DD08CA">
        <w:rPr>
          <w:rFonts w:ascii="Helvetica" w:hAnsi="Helvetica" w:cs="Helvetica"/>
          <w:color w:val="424242"/>
        </w:rPr>
        <w:t>ş</w:t>
      </w:r>
      <w:r w:rsidRPr="00410C61">
        <w:rPr>
          <w:rFonts w:ascii="Helvetica" w:hAnsi="Helvetica" w:cs="Helvetica"/>
          <w:color w:val="424242"/>
        </w:rPr>
        <w:t>i</w:t>
      </w:r>
      <w:r w:rsidR="004E71F2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dau</w:t>
      </w:r>
      <w:r w:rsidR="004E71F2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acordul ca minorul</w:t>
      </w:r>
      <w:r w:rsidR="004E71F2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selec</w:t>
      </w:r>
      <w:r w:rsidR="00DD08CA">
        <w:rPr>
          <w:rFonts w:ascii="Helvetica" w:hAnsi="Helvetica" w:cs="Helvetica"/>
          <w:color w:val="424242"/>
        </w:rPr>
        <w:t>ţ</w:t>
      </w:r>
      <w:r w:rsidRPr="00410C61">
        <w:rPr>
          <w:rFonts w:ascii="Helvetica" w:hAnsi="Helvetica" w:cs="Helvetica"/>
          <w:color w:val="424242"/>
        </w:rPr>
        <w:t>ionat</w:t>
      </w:r>
      <w:r w:rsidR="004E71F2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s</w:t>
      </w:r>
      <w:r w:rsidR="005E307C">
        <w:rPr>
          <w:rFonts w:ascii="Helvetica" w:hAnsi="Helvetica" w:cs="Helvetica"/>
          <w:color w:val="424242"/>
        </w:rPr>
        <w:t>ă</w:t>
      </w:r>
      <w:r w:rsidR="004E71F2">
        <w:rPr>
          <w:rFonts w:ascii="Helvetica" w:hAnsi="Helvetica" w:cs="Helvetica"/>
          <w:color w:val="424242"/>
        </w:rPr>
        <w:t xml:space="preserve"> </w:t>
      </w:r>
      <w:r w:rsidR="005E307C">
        <w:rPr>
          <w:rFonts w:ascii="Helvetica" w:hAnsi="Helvetica" w:cs="Helvetica"/>
          <w:color w:val="424242"/>
        </w:rPr>
        <w:t xml:space="preserve">participe la </w:t>
      </w:r>
      <w:r w:rsidR="005E307C" w:rsidRPr="004E71F2">
        <w:rPr>
          <w:rFonts w:ascii="Helvetica" w:hAnsi="Helvetica" w:cs="Helvetica"/>
          <w:b/>
          <w:color w:val="424242"/>
        </w:rPr>
        <w:t>New Drama</w:t>
      </w:r>
      <w:r w:rsidR="005E307C">
        <w:rPr>
          <w:rFonts w:ascii="Helvetica" w:hAnsi="Helvetica" w:cs="Helvetica"/>
          <w:color w:val="424242"/>
        </w:rPr>
        <w:t>.</w:t>
      </w:r>
    </w:p>
    <w:p w:rsidR="002B2F11" w:rsidRDefault="00410C61" w:rsidP="00410C61">
      <w:pPr>
        <w:spacing w:after="0"/>
        <w:jc w:val="both"/>
        <w:rPr>
          <w:rFonts w:asciiTheme="majorHAnsi" w:hAnsiTheme="majorHAnsi"/>
        </w:rPr>
      </w:pPr>
      <w:r w:rsidRPr="00410C61">
        <w:rPr>
          <w:rFonts w:ascii="Helvetica" w:hAnsi="Helvetica" w:cs="Helvetica"/>
          <w:color w:val="424242"/>
        </w:rPr>
        <w:t>Mai multe</w:t>
      </w:r>
      <w:r w:rsidR="004E71F2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>informa</w:t>
      </w:r>
      <w:r w:rsidR="00DD08CA">
        <w:rPr>
          <w:rFonts w:ascii="Helvetica" w:hAnsi="Helvetica" w:cs="Helvetica"/>
          <w:color w:val="424242"/>
        </w:rPr>
        <w:t>ţ</w:t>
      </w:r>
      <w:r w:rsidRPr="00410C61">
        <w:rPr>
          <w:rFonts w:ascii="Helvetica" w:hAnsi="Helvetica" w:cs="Helvetica"/>
          <w:color w:val="424242"/>
        </w:rPr>
        <w:t xml:space="preserve">ii legate de </w:t>
      </w:r>
      <w:r w:rsidR="005E307C" w:rsidRPr="004E71F2">
        <w:rPr>
          <w:rFonts w:ascii="Helvetica" w:hAnsi="Helvetica" w:cs="Helvetica"/>
          <w:b/>
          <w:color w:val="424242"/>
        </w:rPr>
        <w:t>New Drama</w:t>
      </w:r>
      <w:r w:rsidR="004E71F2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 xml:space="preserve">sau de </w:t>
      </w:r>
      <w:r w:rsidR="005E307C">
        <w:rPr>
          <w:rFonts w:ascii="Helvetica" w:hAnsi="Helvetica" w:cs="Helvetica"/>
          <w:color w:val="424242"/>
        </w:rPr>
        <w:t>trimiterea</w:t>
      </w:r>
      <w:r w:rsidR="004E71F2">
        <w:rPr>
          <w:rFonts w:ascii="Helvetica" w:hAnsi="Helvetica" w:cs="Helvetica"/>
          <w:color w:val="424242"/>
        </w:rPr>
        <w:t xml:space="preserve"> </w:t>
      </w:r>
      <w:r w:rsidR="005E307C">
        <w:rPr>
          <w:rFonts w:ascii="Helvetica" w:hAnsi="Helvetica" w:cs="Helvetica"/>
          <w:color w:val="424242"/>
        </w:rPr>
        <w:t>documentelor</w:t>
      </w:r>
      <w:r w:rsidR="004E71F2">
        <w:rPr>
          <w:rFonts w:ascii="Helvetica" w:hAnsi="Helvetica" w:cs="Helvetica"/>
          <w:color w:val="424242"/>
        </w:rPr>
        <w:t xml:space="preserve"> </w:t>
      </w:r>
      <w:r w:rsidR="005E307C">
        <w:rPr>
          <w:rFonts w:ascii="Helvetica" w:hAnsi="Helvetica" w:cs="Helvetica"/>
          <w:color w:val="424242"/>
        </w:rPr>
        <w:t>necesare</w:t>
      </w:r>
      <w:r w:rsidR="004E71F2">
        <w:rPr>
          <w:rFonts w:ascii="Helvetica" w:hAnsi="Helvetica" w:cs="Helvetica"/>
          <w:color w:val="424242"/>
        </w:rPr>
        <w:t xml:space="preserve"> </w:t>
      </w:r>
      <w:r w:rsidR="005E307C">
        <w:rPr>
          <w:rFonts w:ascii="Helvetica" w:hAnsi="Helvetica" w:cs="Helvetica"/>
          <w:color w:val="424242"/>
        </w:rPr>
        <w:t>înscrierii</w:t>
      </w:r>
      <w:r w:rsidR="004E71F2">
        <w:rPr>
          <w:rFonts w:ascii="Helvetica" w:hAnsi="Helvetica" w:cs="Helvetica"/>
          <w:color w:val="424242"/>
        </w:rPr>
        <w:t xml:space="preserve"> </w:t>
      </w:r>
      <w:r w:rsidR="005E307C">
        <w:rPr>
          <w:rFonts w:ascii="Helvetica" w:hAnsi="Helvetica" w:cs="Helvetica"/>
          <w:color w:val="424242"/>
        </w:rPr>
        <w:t xml:space="preserve">în concurs </w:t>
      </w:r>
      <w:r w:rsidRPr="00410C61">
        <w:rPr>
          <w:rFonts w:ascii="Helvetica" w:hAnsi="Helvetica" w:cs="Helvetica"/>
          <w:color w:val="424242"/>
        </w:rPr>
        <w:t>pot fi</w:t>
      </w:r>
      <w:r w:rsidR="004E71F2">
        <w:rPr>
          <w:rFonts w:ascii="Helvetica" w:hAnsi="Helvetica" w:cs="Helvetica"/>
          <w:color w:val="424242"/>
        </w:rPr>
        <w:t xml:space="preserve"> </w:t>
      </w:r>
      <w:r w:rsidRPr="00410C61">
        <w:rPr>
          <w:rFonts w:ascii="Helvetica" w:hAnsi="Helvetica" w:cs="Helvetica"/>
          <w:color w:val="424242"/>
        </w:rPr>
        <w:t xml:space="preserve">aflate la adresa de mail </w:t>
      </w:r>
      <w:hyperlink r:id="rId8" w:history="1">
        <w:r w:rsidR="005E307C" w:rsidRPr="00542DC3">
          <w:rPr>
            <w:rStyle w:val="Hyperlink"/>
            <w:rFonts w:ascii="Helvetica" w:hAnsi="Helvetica" w:cs="Helvetica"/>
          </w:rPr>
          <w:t>presa@teatrul-excelsior.ro</w:t>
        </w:r>
      </w:hyperlink>
      <w:r w:rsidR="004E71F2">
        <w:t xml:space="preserve"> </w:t>
      </w:r>
      <w:r w:rsidR="005E307C">
        <w:rPr>
          <w:rFonts w:ascii="Helvetica" w:hAnsi="Helvetica" w:cs="Helvetica"/>
          <w:color w:val="424242"/>
        </w:rPr>
        <w:t xml:space="preserve">sau la telefon 0722 678 496. </w:t>
      </w:r>
    </w:p>
    <w:sectPr w:rsidR="002B2F11" w:rsidSect="007948CF">
      <w:head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57E" w:rsidRDefault="0062057E" w:rsidP="006C09AA">
      <w:pPr>
        <w:spacing w:after="0"/>
      </w:pPr>
      <w:r>
        <w:separator/>
      </w:r>
    </w:p>
  </w:endnote>
  <w:endnote w:type="continuationSeparator" w:id="1">
    <w:p w:rsidR="0062057E" w:rsidRDefault="0062057E" w:rsidP="006C09A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57E" w:rsidRDefault="0062057E" w:rsidP="006C09AA">
      <w:pPr>
        <w:spacing w:after="0"/>
      </w:pPr>
      <w:r>
        <w:separator/>
      </w:r>
    </w:p>
  </w:footnote>
  <w:footnote w:type="continuationSeparator" w:id="1">
    <w:p w:rsidR="0062057E" w:rsidRDefault="0062057E" w:rsidP="006C09AA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192" w:rsidRDefault="00C32192">
    <w:pPr>
      <w:pStyle w:val="Header"/>
    </w:pPr>
    <w:r w:rsidRPr="007948CF">
      <w:rPr>
        <w:noProof/>
      </w:rPr>
      <w:drawing>
        <wp:inline distT="0" distB="0" distL="0" distR="0">
          <wp:extent cx="3200400" cy="1381760"/>
          <wp:effectExtent l="2540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38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0"/>
    <w:footnote w:id="1"/>
  </w:footnotePr>
  <w:endnotePr>
    <w:endnote w:id="0"/>
    <w:endnote w:id="1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D302E8"/>
    <w:rsid w:val="00007944"/>
    <w:rsid w:val="000633BC"/>
    <w:rsid w:val="000A33D9"/>
    <w:rsid w:val="000D5D9D"/>
    <w:rsid w:val="000F0DE8"/>
    <w:rsid w:val="001B0007"/>
    <w:rsid w:val="00234310"/>
    <w:rsid w:val="002472A5"/>
    <w:rsid w:val="002B2F11"/>
    <w:rsid w:val="002D10C3"/>
    <w:rsid w:val="002F6EB5"/>
    <w:rsid w:val="003520CB"/>
    <w:rsid w:val="003C445A"/>
    <w:rsid w:val="00410C61"/>
    <w:rsid w:val="004721E8"/>
    <w:rsid w:val="00472F92"/>
    <w:rsid w:val="004B6085"/>
    <w:rsid w:val="004C0B9A"/>
    <w:rsid w:val="004C2BC2"/>
    <w:rsid w:val="004E71F2"/>
    <w:rsid w:val="005237A5"/>
    <w:rsid w:val="005E307C"/>
    <w:rsid w:val="005E3274"/>
    <w:rsid w:val="00604A44"/>
    <w:rsid w:val="0062057E"/>
    <w:rsid w:val="006512CD"/>
    <w:rsid w:val="006859B6"/>
    <w:rsid w:val="006C09AA"/>
    <w:rsid w:val="0073219D"/>
    <w:rsid w:val="0074677D"/>
    <w:rsid w:val="007948CF"/>
    <w:rsid w:val="00800E4B"/>
    <w:rsid w:val="008551CA"/>
    <w:rsid w:val="008A6856"/>
    <w:rsid w:val="008C088F"/>
    <w:rsid w:val="009239F8"/>
    <w:rsid w:val="00927F94"/>
    <w:rsid w:val="009B1986"/>
    <w:rsid w:val="009C26B5"/>
    <w:rsid w:val="00AF202F"/>
    <w:rsid w:val="00B9509A"/>
    <w:rsid w:val="00BA08D5"/>
    <w:rsid w:val="00BD1EBA"/>
    <w:rsid w:val="00C32192"/>
    <w:rsid w:val="00C609AB"/>
    <w:rsid w:val="00C85312"/>
    <w:rsid w:val="00D20D1C"/>
    <w:rsid w:val="00D302E8"/>
    <w:rsid w:val="00DA777A"/>
    <w:rsid w:val="00DB3ED3"/>
    <w:rsid w:val="00DC36CA"/>
    <w:rsid w:val="00DD08CA"/>
    <w:rsid w:val="00DD2901"/>
    <w:rsid w:val="00DF100A"/>
    <w:rsid w:val="00EA6E00"/>
    <w:rsid w:val="00F11F63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E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8C088F"/>
  </w:style>
  <w:style w:type="character" w:styleId="FootnoteReference">
    <w:name w:val="footnote reference"/>
    <w:uiPriority w:val="99"/>
    <w:rsid w:val="008C088F"/>
    <w:rPr>
      <w:vertAlign w:val="superscript"/>
    </w:rPr>
  </w:style>
  <w:style w:type="character" w:styleId="Strong">
    <w:name w:val="Strong"/>
    <w:uiPriority w:val="22"/>
    <w:qFormat/>
    <w:rsid w:val="008C088F"/>
    <w:rPr>
      <w:b/>
      <w:bCs/>
    </w:rPr>
  </w:style>
  <w:style w:type="character" w:styleId="Emphasis">
    <w:name w:val="Emphasis"/>
    <w:uiPriority w:val="20"/>
    <w:qFormat/>
    <w:rsid w:val="008C088F"/>
    <w:rPr>
      <w:i/>
      <w:iCs/>
    </w:rPr>
  </w:style>
  <w:style w:type="character" w:customStyle="1" w:styleId="normal1">
    <w:name w:val="normal1"/>
    <w:basedOn w:val="DefaultParagraphFont"/>
    <w:rsid w:val="008C088F"/>
  </w:style>
  <w:style w:type="character" w:styleId="Hyperlink">
    <w:name w:val="Hyperlink"/>
    <w:basedOn w:val="DefaultParagraphFont"/>
    <w:uiPriority w:val="99"/>
    <w:semiHidden/>
    <w:unhideWhenUsed/>
    <w:rsid w:val="0073219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72A5"/>
    <w:pPr>
      <w:tabs>
        <w:tab w:val="center" w:pos="4320"/>
        <w:tab w:val="right" w:pos="8640"/>
      </w:tabs>
      <w:spacing w:after="0"/>
    </w:pPr>
    <w:rPr>
      <w:rFonts w:ascii="Cambria" w:eastAsia="MS Mincho" w:hAnsi="Cambria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2472A5"/>
    <w:rPr>
      <w:rFonts w:ascii="Cambria" w:eastAsia="MS Mincho" w:hAnsi="Cambria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7948C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48CF"/>
  </w:style>
  <w:style w:type="paragraph" w:styleId="BalloonText">
    <w:name w:val="Balloon Text"/>
    <w:basedOn w:val="Normal"/>
    <w:link w:val="BalloonTextChar"/>
    <w:uiPriority w:val="99"/>
    <w:semiHidden/>
    <w:unhideWhenUsed/>
    <w:rsid w:val="00F11F6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9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5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792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98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5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865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314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47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907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1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45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73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57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5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9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11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554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819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944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8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7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007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373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8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60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13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43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95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a@teatrul-excelsior.r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teatrul-excelsior.r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sa@teatrul-excelsior.ro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Oana Rasuceanu</dc:creator>
  <cp:keywords/>
  <cp:lastModifiedBy>SL</cp:lastModifiedBy>
  <cp:revision>3</cp:revision>
  <dcterms:created xsi:type="dcterms:W3CDTF">2014-12-09T13:10:00Z</dcterms:created>
  <dcterms:modified xsi:type="dcterms:W3CDTF">2014-12-09T13:21:00Z</dcterms:modified>
</cp:coreProperties>
</file>